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12BAD" w14:textId="77777777" w:rsidR="007533CA" w:rsidRPr="001931B4" w:rsidRDefault="007533CA" w:rsidP="007533CA">
      <w:pPr>
        <w:jc w:val="center"/>
        <w:rPr>
          <w:rFonts w:eastAsia="Adobe Myungjo Std M"/>
          <w:b/>
          <w:bCs/>
          <w:sz w:val="128"/>
        </w:rPr>
      </w:pPr>
    </w:p>
    <w:p w14:paraId="6B4564C9" w14:textId="77777777" w:rsidR="007533CA" w:rsidRPr="001931B4" w:rsidRDefault="007533CA" w:rsidP="007533CA">
      <w:pPr>
        <w:jc w:val="center"/>
        <w:rPr>
          <w:rFonts w:eastAsia="Adobe Myungjo Std M"/>
          <w:b/>
          <w:bCs/>
          <w:sz w:val="128"/>
        </w:rPr>
      </w:pPr>
    </w:p>
    <w:p w14:paraId="60386429" w14:textId="77777777" w:rsidR="007533CA" w:rsidRPr="001931B4" w:rsidRDefault="007533CA" w:rsidP="007533CA">
      <w:pPr>
        <w:jc w:val="center"/>
        <w:rPr>
          <w:rFonts w:eastAsia="Adobe Myungjo Std M"/>
          <w:b/>
          <w:bCs/>
          <w:sz w:val="128"/>
        </w:rPr>
      </w:pPr>
    </w:p>
    <w:p w14:paraId="6E675D85" w14:textId="77777777" w:rsidR="007533CA" w:rsidRPr="001931B4" w:rsidRDefault="007533CA" w:rsidP="007533CA">
      <w:pPr>
        <w:jc w:val="center"/>
        <w:rPr>
          <w:rFonts w:eastAsia="Adobe Myungjo Std M"/>
          <w:b/>
          <w:bCs/>
          <w:sz w:val="128"/>
        </w:rPr>
      </w:pPr>
      <w:r w:rsidRPr="001931B4">
        <w:rPr>
          <w:rFonts w:eastAsia="Adobe Myungjo Std M"/>
          <w:b/>
          <w:bCs/>
          <w:sz w:val="128"/>
        </w:rPr>
        <w:t>PES</w:t>
      </w:r>
    </w:p>
    <w:p w14:paraId="0E7BB559" w14:textId="77777777" w:rsidR="007533CA" w:rsidRPr="001931B4" w:rsidRDefault="007533CA" w:rsidP="007533CA">
      <w:pPr>
        <w:jc w:val="center"/>
        <w:rPr>
          <w:b/>
          <w:bCs/>
          <w:sz w:val="32"/>
        </w:rPr>
      </w:pPr>
    </w:p>
    <w:p w14:paraId="3AE8DEE4" w14:textId="77777777" w:rsidR="007533CA" w:rsidRPr="001931B4" w:rsidRDefault="007533CA" w:rsidP="007533CA">
      <w:pPr>
        <w:jc w:val="center"/>
        <w:rPr>
          <w:b/>
          <w:bCs/>
          <w:sz w:val="38"/>
        </w:rPr>
      </w:pPr>
      <w:r w:rsidRPr="001931B4">
        <w:rPr>
          <w:b/>
          <w:bCs/>
          <w:sz w:val="38"/>
        </w:rPr>
        <w:t>201</w:t>
      </w:r>
      <w:r>
        <w:rPr>
          <w:b/>
          <w:bCs/>
          <w:sz w:val="38"/>
        </w:rPr>
        <w:t>9</w:t>
      </w:r>
      <w:r w:rsidRPr="001931B4">
        <w:rPr>
          <w:b/>
          <w:bCs/>
          <w:sz w:val="38"/>
        </w:rPr>
        <w:t xml:space="preserve">   ACCOUNTING UNIT 3</w:t>
      </w:r>
    </w:p>
    <w:p w14:paraId="12BB9637" w14:textId="6632E3BD" w:rsidR="007533CA" w:rsidRPr="001931B4" w:rsidRDefault="007533CA" w:rsidP="007533CA">
      <w:pPr>
        <w:pStyle w:val="Heading2"/>
        <w:jc w:val="center"/>
        <w:rPr>
          <w:rFonts w:ascii="Times New Roman" w:hAnsi="Times New Roman" w:cs="Times New Roman"/>
          <w:sz w:val="30"/>
          <w:szCs w:val="24"/>
        </w:rPr>
      </w:pPr>
      <w:r w:rsidRPr="001931B4">
        <w:rPr>
          <w:rFonts w:ascii="Times New Roman" w:hAnsi="Times New Roman" w:cs="Times New Roman"/>
          <w:sz w:val="30"/>
          <w:szCs w:val="24"/>
        </w:rPr>
        <w:t>Outcome 1</w:t>
      </w:r>
      <w:r>
        <w:rPr>
          <w:rFonts w:ascii="Times New Roman" w:hAnsi="Times New Roman" w:cs="Times New Roman"/>
          <w:sz w:val="30"/>
          <w:szCs w:val="24"/>
        </w:rPr>
        <w:t xml:space="preserve"> – Set 2</w:t>
      </w:r>
    </w:p>
    <w:p w14:paraId="417E7719" w14:textId="77777777" w:rsidR="007533CA" w:rsidRPr="001931B4" w:rsidRDefault="007533CA" w:rsidP="007533CA">
      <w:pPr>
        <w:pStyle w:val="Heading2"/>
        <w:jc w:val="center"/>
        <w:rPr>
          <w:rFonts w:ascii="Times New Roman" w:hAnsi="Times New Roman" w:cs="Times New Roman"/>
          <w:sz w:val="30"/>
          <w:szCs w:val="24"/>
        </w:rPr>
      </w:pPr>
      <w:r w:rsidRPr="001931B4">
        <w:rPr>
          <w:rFonts w:ascii="Times New Roman" w:hAnsi="Times New Roman" w:cs="Times New Roman"/>
          <w:sz w:val="30"/>
          <w:szCs w:val="24"/>
        </w:rPr>
        <w:t>RECORDING IN ACCOUNTING</w:t>
      </w:r>
    </w:p>
    <w:p w14:paraId="2BABDFFC" w14:textId="77777777" w:rsidR="007533CA" w:rsidRDefault="007533CA" w:rsidP="007533CA">
      <w:pPr>
        <w:jc w:val="center"/>
        <w:rPr>
          <w:b/>
          <w:sz w:val="20"/>
        </w:rPr>
      </w:pPr>
    </w:p>
    <w:p w14:paraId="7BBCA195" w14:textId="77777777" w:rsidR="007533CA" w:rsidRPr="001931B4" w:rsidRDefault="007533CA" w:rsidP="007533CA">
      <w:pPr>
        <w:jc w:val="center"/>
        <w:rPr>
          <w:b/>
          <w:sz w:val="20"/>
        </w:rPr>
      </w:pPr>
    </w:p>
    <w:p w14:paraId="0E8FC592" w14:textId="77777777" w:rsidR="007533CA" w:rsidRPr="001931B4" w:rsidRDefault="007533CA" w:rsidP="007533CA">
      <w:pPr>
        <w:jc w:val="center"/>
        <w:rPr>
          <w:b/>
          <w:sz w:val="36"/>
        </w:rPr>
      </w:pPr>
      <w:r w:rsidRPr="001931B4">
        <w:rPr>
          <w:b/>
          <w:sz w:val="36"/>
        </w:rPr>
        <w:t>SOLUTION</w:t>
      </w:r>
      <w:r>
        <w:rPr>
          <w:b/>
          <w:sz w:val="36"/>
        </w:rPr>
        <w:t>S &amp; MARKING GUIDE</w:t>
      </w:r>
    </w:p>
    <w:p w14:paraId="3C9B3001" w14:textId="77777777" w:rsidR="007533CA" w:rsidRPr="001931B4" w:rsidRDefault="007533CA" w:rsidP="007533CA">
      <w:pPr>
        <w:tabs>
          <w:tab w:val="right" w:pos="4678"/>
          <w:tab w:val="left" w:pos="4962"/>
        </w:tabs>
      </w:pPr>
    </w:p>
    <w:p w14:paraId="1992C744" w14:textId="77777777" w:rsidR="007533CA" w:rsidRDefault="007533CA" w:rsidP="00BA2A38">
      <w:pPr>
        <w:spacing w:after="160" w:line="259" w:lineRule="auto"/>
        <w:rPr>
          <w:b/>
          <w:sz w:val="20"/>
          <w:szCs w:val="20"/>
        </w:rPr>
      </w:pPr>
    </w:p>
    <w:p w14:paraId="15FFB1DC" w14:textId="77777777" w:rsidR="007533CA" w:rsidRDefault="007533CA" w:rsidP="00BA2A38">
      <w:pPr>
        <w:spacing w:after="160" w:line="259" w:lineRule="auto"/>
        <w:rPr>
          <w:b/>
          <w:sz w:val="20"/>
          <w:szCs w:val="20"/>
        </w:rPr>
      </w:pPr>
    </w:p>
    <w:p w14:paraId="53DE7B7F" w14:textId="77777777" w:rsidR="007533CA" w:rsidRDefault="007533CA" w:rsidP="00BA2A38">
      <w:pPr>
        <w:spacing w:after="160" w:line="259" w:lineRule="auto"/>
        <w:rPr>
          <w:b/>
          <w:sz w:val="20"/>
          <w:szCs w:val="20"/>
        </w:rPr>
      </w:pPr>
    </w:p>
    <w:p w14:paraId="32A63F55" w14:textId="77777777" w:rsidR="007533CA" w:rsidRDefault="007533CA" w:rsidP="00BA2A38">
      <w:pPr>
        <w:spacing w:after="160" w:line="259" w:lineRule="auto"/>
        <w:rPr>
          <w:b/>
          <w:sz w:val="20"/>
          <w:szCs w:val="20"/>
        </w:rPr>
      </w:pPr>
    </w:p>
    <w:p w14:paraId="54DFF3C6" w14:textId="77777777" w:rsidR="007533CA" w:rsidRDefault="007533CA" w:rsidP="00BA2A38">
      <w:pPr>
        <w:spacing w:after="160" w:line="259" w:lineRule="auto"/>
        <w:rPr>
          <w:b/>
          <w:sz w:val="20"/>
          <w:szCs w:val="20"/>
        </w:rPr>
      </w:pPr>
    </w:p>
    <w:p w14:paraId="6B6B8E33" w14:textId="77777777" w:rsidR="007533CA" w:rsidRDefault="007533CA" w:rsidP="00BA2A38">
      <w:pPr>
        <w:spacing w:after="160" w:line="259" w:lineRule="auto"/>
        <w:rPr>
          <w:b/>
          <w:sz w:val="20"/>
          <w:szCs w:val="20"/>
        </w:rPr>
      </w:pPr>
    </w:p>
    <w:p w14:paraId="02C3765A" w14:textId="77777777" w:rsidR="007533CA" w:rsidRDefault="007533CA" w:rsidP="00BA2A38">
      <w:pPr>
        <w:spacing w:after="160" w:line="259" w:lineRule="auto"/>
        <w:rPr>
          <w:b/>
          <w:sz w:val="20"/>
          <w:szCs w:val="20"/>
        </w:rPr>
      </w:pPr>
    </w:p>
    <w:p w14:paraId="5D06F9F1" w14:textId="77777777" w:rsidR="007533CA" w:rsidRDefault="007533CA" w:rsidP="00BA2A38">
      <w:pPr>
        <w:spacing w:after="160" w:line="259" w:lineRule="auto"/>
        <w:rPr>
          <w:b/>
          <w:sz w:val="20"/>
          <w:szCs w:val="20"/>
        </w:rPr>
      </w:pPr>
    </w:p>
    <w:p w14:paraId="50F6C6BC" w14:textId="77777777" w:rsidR="007533CA" w:rsidRDefault="007533CA" w:rsidP="00BA2A38">
      <w:pPr>
        <w:spacing w:after="160" w:line="259" w:lineRule="auto"/>
        <w:rPr>
          <w:b/>
          <w:sz w:val="20"/>
          <w:szCs w:val="20"/>
        </w:rPr>
      </w:pPr>
    </w:p>
    <w:p w14:paraId="39A2AC33" w14:textId="5F157B90" w:rsidR="00BA2A38" w:rsidRPr="009E6711" w:rsidRDefault="00BA2A38" w:rsidP="00BA2A38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Q</w:t>
      </w:r>
      <w:r w:rsidR="00841EEA">
        <w:rPr>
          <w:b/>
          <w:szCs w:val="20"/>
        </w:rPr>
        <w:t xml:space="preserve">uestion 1 </w:t>
      </w:r>
      <w:r w:rsidRPr="00A0710F">
        <w:rPr>
          <w:szCs w:val="20"/>
        </w:rPr>
        <w:t>(</w:t>
      </w:r>
      <w:r w:rsidR="00A423D6">
        <w:rPr>
          <w:szCs w:val="20"/>
        </w:rPr>
        <w:t>2</w:t>
      </w:r>
      <w:r w:rsidR="00D92580">
        <w:rPr>
          <w:szCs w:val="20"/>
        </w:rPr>
        <w:t>4</w:t>
      </w:r>
      <w:r w:rsidRPr="00A0710F">
        <w:rPr>
          <w:szCs w:val="20"/>
        </w:rPr>
        <w:t xml:space="preserve"> marks)</w:t>
      </w:r>
    </w:p>
    <w:p w14:paraId="30B4FD97" w14:textId="530612E8" w:rsidR="00BA2A38" w:rsidRPr="00A66206" w:rsidRDefault="00AB4926" w:rsidP="00A66206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1</w:t>
      </w:r>
      <w:r w:rsidR="000D4B79">
        <w:rPr>
          <w:rFonts w:ascii="Times New Roman" w:hAnsi="Times New Roman" w:cs="Times New Roman"/>
          <w:b/>
          <w:szCs w:val="20"/>
        </w:rPr>
        <w:t>3</w:t>
      </w:r>
      <w:r w:rsidR="00BA2A38" w:rsidRPr="00A66206">
        <w:rPr>
          <w:rFonts w:ascii="Times New Roman" w:hAnsi="Times New Roman" w:cs="Times New Roman"/>
          <w:b/>
          <w:szCs w:val="20"/>
        </w:rPr>
        <w:t xml:space="preserve"> marks</w:t>
      </w:r>
    </w:p>
    <w:p w14:paraId="2A715443" w14:textId="77777777" w:rsidR="00A66206" w:rsidRPr="00A66206" w:rsidRDefault="00A66206" w:rsidP="00A66206">
      <w:pPr>
        <w:rPr>
          <w:b/>
          <w:szCs w:val="20"/>
        </w:rPr>
      </w:pPr>
      <w:r w:rsidRPr="00A66206">
        <w:rPr>
          <w:b/>
          <w:szCs w:val="20"/>
        </w:rPr>
        <w:t>Alltronics</w:t>
      </w:r>
    </w:p>
    <w:p w14:paraId="58BA4FFA" w14:textId="77777777" w:rsidR="00A66206" w:rsidRPr="00A66206" w:rsidRDefault="00A66206" w:rsidP="00A66206">
      <w:pPr>
        <w:rPr>
          <w:b/>
          <w:szCs w:val="20"/>
        </w:rPr>
      </w:pPr>
      <w:r w:rsidRPr="00A66206">
        <w:rPr>
          <w:b/>
          <w:szCs w:val="20"/>
        </w:rPr>
        <w:t>General Journal</w:t>
      </w:r>
    </w:p>
    <w:p w14:paraId="7E9B0827" w14:textId="77777777" w:rsidR="00A66206" w:rsidRPr="00A66206" w:rsidRDefault="00A66206" w:rsidP="00A66206">
      <w:pPr>
        <w:ind w:left="270"/>
        <w:rPr>
          <w:b/>
          <w:szCs w:val="20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3996"/>
        <w:gridCol w:w="1510"/>
        <w:gridCol w:w="1367"/>
        <w:gridCol w:w="1281"/>
      </w:tblGrid>
      <w:tr w:rsidR="00D92580" w:rsidRPr="009E6711" w14:paraId="2758B1E6" w14:textId="5F300404" w:rsidTr="00D92580">
        <w:tc>
          <w:tcPr>
            <w:tcW w:w="1196" w:type="dxa"/>
          </w:tcPr>
          <w:p w14:paraId="1C94B44F" w14:textId="77777777" w:rsidR="00D92580" w:rsidRDefault="00D92580" w:rsidP="00CE2782">
            <w:pPr>
              <w:rPr>
                <w:b/>
                <w:szCs w:val="20"/>
              </w:rPr>
            </w:pPr>
          </w:p>
          <w:p w14:paraId="0FD60328" w14:textId="77777777" w:rsidR="00D92580" w:rsidRPr="009E6711" w:rsidRDefault="00D92580" w:rsidP="00CE278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</w:tc>
        <w:tc>
          <w:tcPr>
            <w:tcW w:w="3996" w:type="dxa"/>
          </w:tcPr>
          <w:p w14:paraId="2043E1CF" w14:textId="77777777" w:rsidR="00D92580" w:rsidRDefault="00D92580" w:rsidP="00CE2782">
            <w:pPr>
              <w:rPr>
                <w:b/>
                <w:szCs w:val="20"/>
              </w:rPr>
            </w:pPr>
          </w:p>
          <w:p w14:paraId="673A9897" w14:textId="77777777" w:rsidR="00D92580" w:rsidRPr="009E6711" w:rsidRDefault="00D92580" w:rsidP="00CE278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1510" w:type="dxa"/>
          </w:tcPr>
          <w:p w14:paraId="4DFCC341" w14:textId="77777777" w:rsidR="00D92580" w:rsidRPr="009E6711" w:rsidRDefault="00D92580" w:rsidP="00CE2782">
            <w:pPr>
              <w:jc w:val="center"/>
              <w:rPr>
                <w:b/>
                <w:szCs w:val="20"/>
              </w:rPr>
            </w:pPr>
          </w:p>
          <w:p w14:paraId="74DB6BC1" w14:textId="77777777" w:rsidR="00D92580" w:rsidRPr="009E6711" w:rsidRDefault="00D92580" w:rsidP="00CE2782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Debit</w:t>
            </w:r>
          </w:p>
          <w:p w14:paraId="20C1AE78" w14:textId="77777777" w:rsidR="00D92580" w:rsidRPr="009E6711" w:rsidRDefault="00D92580" w:rsidP="00CE2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367" w:type="dxa"/>
          </w:tcPr>
          <w:p w14:paraId="414F060A" w14:textId="77777777" w:rsidR="00D92580" w:rsidRPr="009E6711" w:rsidRDefault="00D92580" w:rsidP="00CE2782">
            <w:pPr>
              <w:jc w:val="center"/>
              <w:rPr>
                <w:b/>
                <w:szCs w:val="20"/>
              </w:rPr>
            </w:pPr>
          </w:p>
          <w:p w14:paraId="0FA77C50" w14:textId="77777777" w:rsidR="00D92580" w:rsidRPr="009E6711" w:rsidRDefault="00D92580" w:rsidP="00CE2782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Credit</w:t>
            </w:r>
          </w:p>
        </w:tc>
        <w:tc>
          <w:tcPr>
            <w:tcW w:w="1281" w:type="dxa"/>
          </w:tcPr>
          <w:p w14:paraId="5016F9CC" w14:textId="77777777" w:rsidR="00D92580" w:rsidRPr="009E6711" w:rsidRDefault="00D92580" w:rsidP="00CE2782">
            <w:pPr>
              <w:jc w:val="center"/>
              <w:rPr>
                <w:b/>
                <w:szCs w:val="20"/>
              </w:rPr>
            </w:pPr>
          </w:p>
        </w:tc>
      </w:tr>
      <w:tr w:rsidR="00D92580" w:rsidRPr="00E078AF" w14:paraId="7C107BDC" w14:textId="1C79F9FA" w:rsidTr="00D92580">
        <w:trPr>
          <w:trHeight w:val="432"/>
        </w:trPr>
        <w:tc>
          <w:tcPr>
            <w:tcW w:w="1196" w:type="dxa"/>
            <w:vAlign w:val="bottom"/>
          </w:tcPr>
          <w:p w14:paraId="10AD9E2C" w14:textId="376031D2" w:rsidR="00D92580" w:rsidRPr="000D4B79" w:rsidRDefault="00D92580" w:rsidP="00E078AF">
            <w:pPr>
              <w:spacing w:line="360" w:lineRule="auto"/>
              <w:jc w:val="right"/>
            </w:pPr>
            <w:r w:rsidRPr="000D4B79">
              <w:t>May 30</w:t>
            </w:r>
          </w:p>
        </w:tc>
        <w:tc>
          <w:tcPr>
            <w:tcW w:w="3996" w:type="dxa"/>
            <w:vAlign w:val="bottom"/>
          </w:tcPr>
          <w:p w14:paraId="6F99BAC0" w14:textId="552EED3F" w:rsidR="00D92580" w:rsidRPr="000D4B79" w:rsidRDefault="00D92580" w:rsidP="00E078AF">
            <w:pPr>
              <w:spacing w:line="360" w:lineRule="auto"/>
            </w:pPr>
            <w:r w:rsidRPr="000D4B79">
              <w:t>Accounts Payable – AX Electronics</w:t>
            </w:r>
          </w:p>
        </w:tc>
        <w:tc>
          <w:tcPr>
            <w:tcW w:w="1510" w:type="dxa"/>
            <w:vAlign w:val="bottom"/>
          </w:tcPr>
          <w:p w14:paraId="779E3D80" w14:textId="0CA94F3C" w:rsidR="00D92580" w:rsidRPr="000D4B79" w:rsidRDefault="00D92580" w:rsidP="00E078AF">
            <w:pPr>
              <w:spacing w:line="360" w:lineRule="auto"/>
              <w:jc w:val="right"/>
            </w:pPr>
            <w:r w:rsidRPr="000D4B79">
              <w:t>800</w:t>
            </w:r>
          </w:p>
        </w:tc>
        <w:tc>
          <w:tcPr>
            <w:tcW w:w="1367" w:type="dxa"/>
            <w:vAlign w:val="bottom"/>
          </w:tcPr>
          <w:p w14:paraId="0CAA4B1E" w14:textId="77777777" w:rsidR="00D92580" w:rsidRPr="000D4B79" w:rsidRDefault="00D92580" w:rsidP="00E078AF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281" w:type="dxa"/>
            <w:vAlign w:val="center"/>
          </w:tcPr>
          <w:p w14:paraId="0E77B0C2" w14:textId="654417D1" w:rsidR="00D92580" w:rsidRPr="00E078AF" w:rsidRDefault="00D92580" w:rsidP="00D92580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[1 mark]</w:t>
            </w:r>
          </w:p>
        </w:tc>
      </w:tr>
      <w:tr w:rsidR="00D92580" w:rsidRPr="00E078AF" w14:paraId="599CA230" w14:textId="20C4BA27" w:rsidTr="00D92580">
        <w:trPr>
          <w:trHeight w:val="432"/>
        </w:trPr>
        <w:tc>
          <w:tcPr>
            <w:tcW w:w="1196" w:type="dxa"/>
            <w:vAlign w:val="bottom"/>
          </w:tcPr>
          <w:p w14:paraId="1F6CAF72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3996" w:type="dxa"/>
            <w:vAlign w:val="bottom"/>
          </w:tcPr>
          <w:p w14:paraId="27935A18" w14:textId="6C53866C" w:rsidR="00D92580" w:rsidRPr="000D4B79" w:rsidRDefault="00D92580" w:rsidP="00E078AF">
            <w:pPr>
              <w:spacing w:line="360" w:lineRule="auto"/>
              <w:jc w:val="right"/>
            </w:pPr>
            <w:r w:rsidRPr="000D4B79">
              <w:t>Bank</w:t>
            </w:r>
          </w:p>
        </w:tc>
        <w:tc>
          <w:tcPr>
            <w:tcW w:w="1510" w:type="dxa"/>
            <w:vAlign w:val="bottom"/>
          </w:tcPr>
          <w:p w14:paraId="5AF40E9A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1367" w:type="dxa"/>
            <w:vAlign w:val="bottom"/>
          </w:tcPr>
          <w:p w14:paraId="5FE11983" w14:textId="6ECCDE8B" w:rsidR="00D92580" w:rsidRPr="000D4B79" w:rsidRDefault="00D92580" w:rsidP="00E078AF">
            <w:pPr>
              <w:spacing w:line="360" w:lineRule="auto"/>
              <w:jc w:val="right"/>
            </w:pPr>
            <w:r w:rsidRPr="000D4B79">
              <w:t>760</w:t>
            </w:r>
          </w:p>
        </w:tc>
        <w:tc>
          <w:tcPr>
            <w:tcW w:w="1281" w:type="dxa"/>
            <w:vAlign w:val="center"/>
          </w:tcPr>
          <w:p w14:paraId="36261C12" w14:textId="533C50E0" w:rsidR="00D92580" w:rsidRPr="00D92580" w:rsidRDefault="00D92580" w:rsidP="00D92580">
            <w:pPr>
              <w:spacing w:line="360" w:lineRule="auto"/>
              <w:jc w:val="center"/>
              <w:rPr>
                <w:b/>
                <w:color w:val="FF0000"/>
              </w:rPr>
            </w:pPr>
            <w:r w:rsidRPr="00D92580">
              <w:rPr>
                <w:b/>
                <w:color w:val="FF0000"/>
              </w:rPr>
              <w:t>[1 mark]</w:t>
            </w:r>
          </w:p>
        </w:tc>
      </w:tr>
      <w:tr w:rsidR="00D92580" w:rsidRPr="00E078AF" w14:paraId="6CCE63AA" w14:textId="6F0FB754" w:rsidTr="00D92580">
        <w:trPr>
          <w:trHeight w:val="432"/>
        </w:trPr>
        <w:tc>
          <w:tcPr>
            <w:tcW w:w="1196" w:type="dxa"/>
            <w:vAlign w:val="bottom"/>
          </w:tcPr>
          <w:p w14:paraId="6906DEFB" w14:textId="77777777" w:rsidR="00D92580" w:rsidRPr="000D4B79" w:rsidRDefault="00D92580" w:rsidP="00E078AF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3996" w:type="dxa"/>
            <w:vAlign w:val="bottom"/>
          </w:tcPr>
          <w:p w14:paraId="47A53154" w14:textId="2EA2A332" w:rsidR="00D92580" w:rsidRPr="000D4B79" w:rsidRDefault="00D92580" w:rsidP="00E078AF">
            <w:pPr>
              <w:spacing w:line="360" w:lineRule="auto"/>
              <w:jc w:val="right"/>
            </w:pPr>
            <w:r w:rsidRPr="000D4B79">
              <w:t>Discount Revenue</w:t>
            </w:r>
          </w:p>
        </w:tc>
        <w:tc>
          <w:tcPr>
            <w:tcW w:w="1510" w:type="dxa"/>
            <w:vAlign w:val="bottom"/>
          </w:tcPr>
          <w:p w14:paraId="27623DCE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1367" w:type="dxa"/>
            <w:vAlign w:val="bottom"/>
          </w:tcPr>
          <w:p w14:paraId="7EE9DCF3" w14:textId="28936950" w:rsidR="00D92580" w:rsidRPr="000D4B79" w:rsidRDefault="00D92580" w:rsidP="00E078AF">
            <w:pPr>
              <w:spacing w:line="360" w:lineRule="auto"/>
              <w:jc w:val="right"/>
            </w:pPr>
            <w:r w:rsidRPr="000D4B79">
              <w:t>40</w:t>
            </w:r>
          </w:p>
        </w:tc>
        <w:tc>
          <w:tcPr>
            <w:tcW w:w="1281" w:type="dxa"/>
            <w:vAlign w:val="center"/>
          </w:tcPr>
          <w:p w14:paraId="48F8F4B8" w14:textId="4A2A9856" w:rsidR="00D92580" w:rsidRDefault="000D4B79" w:rsidP="00D92580">
            <w:pPr>
              <w:spacing w:line="360" w:lineRule="auto"/>
              <w:jc w:val="center"/>
              <w:rPr>
                <w:color w:val="FF0000"/>
              </w:rPr>
            </w:pPr>
            <w:r w:rsidRPr="00D92580">
              <w:rPr>
                <w:b/>
                <w:color w:val="FF0000"/>
              </w:rPr>
              <w:t>[1 mark]</w:t>
            </w:r>
          </w:p>
        </w:tc>
      </w:tr>
      <w:tr w:rsidR="00D92580" w:rsidRPr="00E078AF" w14:paraId="72B97FFA" w14:textId="11D12391" w:rsidTr="00D92580">
        <w:trPr>
          <w:trHeight w:val="432"/>
        </w:trPr>
        <w:tc>
          <w:tcPr>
            <w:tcW w:w="1196" w:type="dxa"/>
            <w:vAlign w:val="bottom"/>
          </w:tcPr>
          <w:p w14:paraId="44D267AB" w14:textId="77777777" w:rsidR="00D92580" w:rsidRPr="000D4B79" w:rsidRDefault="00D92580" w:rsidP="00E078AF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3996" w:type="dxa"/>
            <w:vAlign w:val="bottom"/>
          </w:tcPr>
          <w:p w14:paraId="56DFEF26" w14:textId="77777777" w:rsidR="00D92580" w:rsidRPr="000D4B79" w:rsidRDefault="00D92580" w:rsidP="00E078AF">
            <w:pPr>
              <w:spacing w:line="360" w:lineRule="auto"/>
            </w:pPr>
          </w:p>
        </w:tc>
        <w:tc>
          <w:tcPr>
            <w:tcW w:w="1510" w:type="dxa"/>
            <w:vAlign w:val="bottom"/>
          </w:tcPr>
          <w:p w14:paraId="67E67173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1367" w:type="dxa"/>
            <w:vAlign w:val="bottom"/>
          </w:tcPr>
          <w:p w14:paraId="0E9B3128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1281" w:type="dxa"/>
            <w:vAlign w:val="center"/>
          </w:tcPr>
          <w:p w14:paraId="1F4E3AA9" w14:textId="77777777" w:rsidR="00D92580" w:rsidRPr="00D92580" w:rsidRDefault="00D92580" w:rsidP="00D92580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D92580" w:rsidRPr="00E078AF" w14:paraId="5235B7EB" w14:textId="172D15BA" w:rsidTr="00D92580">
        <w:trPr>
          <w:trHeight w:val="432"/>
        </w:trPr>
        <w:tc>
          <w:tcPr>
            <w:tcW w:w="1196" w:type="dxa"/>
            <w:vAlign w:val="bottom"/>
          </w:tcPr>
          <w:p w14:paraId="516F9FB7" w14:textId="77777777" w:rsidR="00D92580" w:rsidRPr="000D4B79" w:rsidRDefault="00D92580" w:rsidP="00E078AF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3996" w:type="dxa"/>
            <w:vAlign w:val="bottom"/>
          </w:tcPr>
          <w:p w14:paraId="424F2019" w14:textId="659EC187" w:rsidR="00D92580" w:rsidRPr="000D4B79" w:rsidRDefault="00D92580" w:rsidP="00E078AF">
            <w:pPr>
              <w:spacing w:line="360" w:lineRule="auto"/>
            </w:pPr>
            <w:r w:rsidRPr="000D4B79">
              <w:t>Sales Returns</w:t>
            </w:r>
          </w:p>
        </w:tc>
        <w:tc>
          <w:tcPr>
            <w:tcW w:w="1510" w:type="dxa"/>
            <w:vAlign w:val="bottom"/>
          </w:tcPr>
          <w:p w14:paraId="708F3925" w14:textId="11FA574C" w:rsidR="00D92580" w:rsidRPr="000D4B79" w:rsidRDefault="00D92580" w:rsidP="00E078AF">
            <w:pPr>
              <w:spacing w:line="360" w:lineRule="auto"/>
              <w:jc w:val="right"/>
            </w:pPr>
            <w:r w:rsidRPr="000D4B79">
              <w:t>420</w:t>
            </w:r>
          </w:p>
        </w:tc>
        <w:tc>
          <w:tcPr>
            <w:tcW w:w="1367" w:type="dxa"/>
            <w:vAlign w:val="bottom"/>
          </w:tcPr>
          <w:p w14:paraId="41902705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1281" w:type="dxa"/>
            <w:vMerge w:val="restart"/>
            <w:vAlign w:val="center"/>
          </w:tcPr>
          <w:p w14:paraId="37A73A1E" w14:textId="22808243" w:rsidR="00D92580" w:rsidRPr="00D92580" w:rsidRDefault="00D92580" w:rsidP="00D92580">
            <w:pPr>
              <w:spacing w:line="360" w:lineRule="auto"/>
              <w:jc w:val="center"/>
              <w:rPr>
                <w:b/>
                <w:color w:val="FF0000"/>
              </w:rPr>
            </w:pPr>
            <w:r w:rsidRPr="00D92580">
              <w:rPr>
                <w:b/>
                <w:color w:val="FF0000"/>
              </w:rPr>
              <w:t>[1 mark]</w:t>
            </w:r>
          </w:p>
        </w:tc>
      </w:tr>
      <w:tr w:rsidR="00D92580" w:rsidRPr="00E078AF" w14:paraId="221C6055" w14:textId="256D578F" w:rsidTr="00D92580">
        <w:trPr>
          <w:trHeight w:val="432"/>
        </w:trPr>
        <w:tc>
          <w:tcPr>
            <w:tcW w:w="1196" w:type="dxa"/>
            <w:vAlign w:val="bottom"/>
          </w:tcPr>
          <w:p w14:paraId="71DD88B0" w14:textId="77777777" w:rsidR="00D92580" w:rsidRPr="000D4B79" w:rsidRDefault="00D92580" w:rsidP="00E078AF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3996" w:type="dxa"/>
            <w:vAlign w:val="bottom"/>
          </w:tcPr>
          <w:p w14:paraId="5AD1AB5E" w14:textId="2418A532" w:rsidR="00D92580" w:rsidRPr="000D4B79" w:rsidRDefault="00D92580" w:rsidP="00E078AF">
            <w:pPr>
              <w:spacing w:line="360" w:lineRule="auto"/>
            </w:pPr>
            <w:r w:rsidRPr="000D4B79">
              <w:t>GST Clearing</w:t>
            </w:r>
          </w:p>
        </w:tc>
        <w:tc>
          <w:tcPr>
            <w:tcW w:w="1510" w:type="dxa"/>
            <w:vAlign w:val="bottom"/>
          </w:tcPr>
          <w:p w14:paraId="38A8107D" w14:textId="23196AEE" w:rsidR="00D92580" w:rsidRPr="000D4B79" w:rsidRDefault="00D92580" w:rsidP="00E078AF">
            <w:pPr>
              <w:spacing w:line="360" w:lineRule="auto"/>
              <w:jc w:val="right"/>
            </w:pPr>
            <w:r w:rsidRPr="000D4B79">
              <w:t>42</w:t>
            </w:r>
          </w:p>
        </w:tc>
        <w:tc>
          <w:tcPr>
            <w:tcW w:w="1367" w:type="dxa"/>
            <w:vAlign w:val="bottom"/>
          </w:tcPr>
          <w:p w14:paraId="228D4EFF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1281" w:type="dxa"/>
            <w:vMerge/>
            <w:vAlign w:val="center"/>
          </w:tcPr>
          <w:p w14:paraId="6EC4C770" w14:textId="77777777" w:rsidR="00D92580" w:rsidRPr="00D92580" w:rsidRDefault="00D92580" w:rsidP="00D92580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D92580" w:rsidRPr="00E078AF" w14:paraId="3D12FD9F" w14:textId="0E240043" w:rsidTr="00D92580">
        <w:trPr>
          <w:trHeight w:val="432"/>
        </w:trPr>
        <w:tc>
          <w:tcPr>
            <w:tcW w:w="1196" w:type="dxa"/>
            <w:vAlign w:val="bottom"/>
          </w:tcPr>
          <w:p w14:paraId="35A87299" w14:textId="77777777" w:rsidR="00D92580" w:rsidRPr="000D4B79" w:rsidRDefault="00D92580" w:rsidP="00E078AF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3996" w:type="dxa"/>
            <w:vAlign w:val="bottom"/>
          </w:tcPr>
          <w:p w14:paraId="1A4129A2" w14:textId="461F22D2" w:rsidR="00D92580" w:rsidRPr="000D4B79" w:rsidRDefault="00D92580" w:rsidP="00C3351C">
            <w:pPr>
              <w:spacing w:line="360" w:lineRule="auto"/>
              <w:jc w:val="right"/>
            </w:pPr>
            <w:r w:rsidRPr="000D4B79">
              <w:t>Accounts Receivable – T Wilson</w:t>
            </w:r>
          </w:p>
        </w:tc>
        <w:tc>
          <w:tcPr>
            <w:tcW w:w="1510" w:type="dxa"/>
            <w:vAlign w:val="bottom"/>
          </w:tcPr>
          <w:p w14:paraId="50E6DB5B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1367" w:type="dxa"/>
            <w:vAlign w:val="bottom"/>
          </w:tcPr>
          <w:p w14:paraId="437A120B" w14:textId="7B22806F" w:rsidR="00D92580" w:rsidRPr="000D4B79" w:rsidRDefault="00D92580" w:rsidP="00E078AF">
            <w:pPr>
              <w:spacing w:line="360" w:lineRule="auto"/>
              <w:jc w:val="right"/>
            </w:pPr>
            <w:r w:rsidRPr="000D4B79">
              <w:t>462</w:t>
            </w:r>
          </w:p>
        </w:tc>
        <w:tc>
          <w:tcPr>
            <w:tcW w:w="1281" w:type="dxa"/>
            <w:vAlign w:val="center"/>
          </w:tcPr>
          <w:p w14:paraId="162AC576" w14:textId="5210EA16" w:rsidR="00D92580" w:rsidRPr="00D92580" w:rsidRDefault="00D92580" w:rsidP="00D92580">
            <w:pPr>
              <w:spacing w:line="360" w:lineRule="auto"/>
              <w:jc w:val="center"/>
              <w:rPr>
                <w:b/>
                <w:color w:val="FF0000"/>
              </w:rPr>
            </w:pPr>
            <w:r w:rsidRPr="00D92580">
              <w:rPr>
                <w:b/>
                <w:color w:val="FF0000"/>
              </w:rPr>
              <w:t>[1 mark]</w:t>
            </w:r>
          </w:p>
        </w:tc>
      </w:tr>
      <w:tr w:rsidR="00D92580" w:rsidRPr="00E078AF" w14:paraId="4F8C9E5F" w14:textId="01E5FF69" w:rsidTr="00D92580">
        <w:trPr>
          <w:trHeight w:val="432"/>
        </w:trPr>
        <w:tc>
          <w:tcPr>
            <w:tcW w:w="1196" w:type="dxa"/>
            <w:vAlign w:val="bottom"/>
          </w:tcPr>
          <w:p w14:paraId="1C989D7F" w14:textId="77777777" w:rsidR="00D92580" w:rsidRPr="000D4B79" w:rsidRDefault="00D92580" w:rsidP="00E078AF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3996" w:type="dxa"/>
            <w:vAlign w:val="bottom"/>
          </w:tcPr>
          <w:p w14:paraId="25DED7B9" w14:textId="326E47D6" w:rsidR="00D92580" w:rsidRPr="000D4B79" w:rsidRDefault="00D92580" w:rsidP="00841EEA">
            <w:pPr>
              <w:spacing w:line="360" w:lineRule="auto"/>
            </w:pPr>
            <w:r w:rsidRPr="000D4B79">
              <w:t xml:space="preserve">Inventory </w:t>
            </w:r>
          </w:p>
        </w:tc>
        <w:tc>
          <w:tcPr>
            <w:tcW w:w="1510" w:type="dxa"/>
            <w:vAlign w:val="bottom"/>
          </w:tcPr>
          <w:p w14:paraId="71068BBA" w14:textId="216A11A7" w:rsidR="00D92580" w:rsidRPr="000D4B79" w:rsidRDefault="00D92580" w:rsidP="00E078AF">
            <w:pPr>
              <w:spacing w:line="360" w:lineRule="auto"/>
              <w:jc w:val="right"/>
            </w:pPr>
            <w:r w:rsidRPr="000D4B79">
              <w:t>210</w:t>
            </w:r>
          </w:p>
        </w:tc>
        <w:tc>
          <w:tcPr>
            <w:tcW w:w="1367" w:type="dxa"/>
            <w:vAlign w:val="bottom"/>
          </w:tcPr>
          <w:p w14:paraId="232B4F44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1281" w:type="dxa"/>
            <w:vMerge w:val="restart"/>
            <w:vAlign w:val="center"/>
          </w:tcPr>
          <w:p w14:paraId="6F8413D1" w14:textId="700D0C05" w:rsidR="00D92580" w:rsidRPr="00D92580" w:rsidRDefault="00D92580" w:rsidP="00D92580">
            <w:pPr>
              <w:spacing w:line="360" w:lineRule="auto"/>
              <w:jc w:val="center"/>
              <w:rPr>
                <w:b/>
                <w:color w:val="FF0000"/>
              </w:rPr>
            </w:pPr>
            <w:r w:rsidRPr="00D92580">
              <w:rPr>
                <w:b/>
                <w:color w:val="FF0000"/>
              </w:rPr>
              <w:t>[1 mark]</w:t>
            </w:r>
          </w:p>
        </w:tc>
      </w:tr>
      <w:tr w:rsidR="00D92580" w:rsidRPr="00E078AF" w14:paraId="5726C99C" w14:textId="38F92D5E" w:rsidTr="00D92580">
        <w:trPr>
          <w:trHeight w:val="432"/>
        </w:trPr>
        <w:tc>
          <w:tcPr>
            <w:tcW w:w="1196" w:type="dxa"/>
            <w:vAlign w:val="bottom"/>
          </w:tcPr>
          <w:p w14:paraId="60A484F7" w14:textId="77777777" w:rsidR="00D92580" w:rsidRPr="000D4B79" w:rsidRDefault="00D92580" w:rsidP="00E078AF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3996" w:type="dxa"/>
            <w:vAlign w:val="bottom"/>
          </w:tcPr>
          <w:p w14:paraId="228DEB7F" w14:textId="33F7AA9B" w:rsidR="00D92580" w:rsidRPr="000D4B79" w:rsidRDefault="00D92580" w:rsidP="006B4953">
            <w:pPr>
              <w:spacing w:line="360" w:lineRule="auto"/>
              <w:jc w:val="right"/>
            </w:pPr>
            <w:r w:rsidRPr="000D4B79">
              <w:t>Cost of Sales</w:t>
            </w:r>
          </w:p>
        </w:tc>
        <w:tc>
          <w:tcPr>
            <w:tcW w:w="1510" w:type="dxa"/>
            <w:vAlign w:val="bottom"/>
          </w:tcPr>
          <w:p w14:paraId="399032F7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1367" w:type="dxa"/>
            <w:vAlign w:val="bottom"/>
          </w:tcPr>
          <w:p w14:paraId="6C0000AC" w14:textId="5FE1DE65" w:rsidR="00D92580" w:rsidRPr="000D4B79" w:rsidRDefault="00D92580" w:rsidP="00E078AF">
            <w:pPr>
              <w:spacing w:line="360" w:lineRule="auto"/>
              <w:jc w:val="right"/>
            </w:pPr>
            <w:r w:rsidRPr="000D4B79">
              <w:t>210</w:t>
            </w:r>
          </w:p>
        </w:tc>
        <w:tc>
          <w:tcPr>
            <w:tcW w:w="1281" w:type="dxa"/>
            <w:vMerge/>
            <w:vAlign w:val="center"/>
          </w:tcPr>
          <w:p w14:paraId="4A4E440B" w14:textId="77777777" w:rsidR="00D92580" w:rsidRPr="00D92580" w:rsidRDefault="00D92580" w:rsidP="00D92580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D92580" w:rsidRPr="00E078AF" w14:paraId="56A10608" w14:textId="37952C1E" w:rsidTr="00D92580">
        <w:trPr>
          <w:trHeight w:val="432"/>
        </w:trPr>
        <w:tc>
          <w:tcPr>
            <w:tcW w:w="1196" w:type="dxa"/>
            <w:vAlign w:val="bottom"/>
          </w:tcPr>
          <w:p w14:paraId="06113AB8" w14:textId="77777777" w:rsidR="00D92580" w:rsidRPr="000D4B79" w:rsidRDefault="00D92580" w:rsidP="00E078AF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3996" w:type="dxa"/>
            <w:vAlign w:val="bottom"/>
          </w:tcPr>
          <w:p w14:paraId="5E065E89" w14:textId="77777777" w:rsidR="00D92580" w:rsidRPr="000D4B79" w:rsidRDefault="00D92580" w:rsidP="00E078AF">
            <w:pPr>
              <w:spacing w:line="360" w:lineRule="auto"/>
            </w:pPr>
          </w:p>
        </w:tc>
        <w:tc>
          <w:tcPr>
            <w:tcW w:w="1510" w:type="dxa"/>
            <w:vAlign w:val="bottom"/>
          </w:tcPr>
          <w:p w14:paraId="3565A8BA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1367" w:type="dxa"/>
            <w:vAlign w:val="bottom"/>
          </w:tcPr>
          <w:p w14:paraId="1806C42F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1281" w:type="dxa"/>
            <w:vAlign w:val="center"/>
          </w:tcPr>
          <w:p w14:paraId="70CA57BB" w14:textId="77777777" w:rsidR="00D92580" w:rsidRPr="00D92580" w:rsidRDefault="00D92580" w:rsidP="00D92580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D92580" w:rsidRPr="00E078AF" w14:paraId="61746B1A" w14:textId="1D94A329" w:rsidTr="00D92580">
        <w:trPr>
          <w:trHeight w:val="432"/>
        </w:trPr>
        <w:tc>
          <w:tcPr>
            <w:tcW w:w="1196" w:type="dxa"/>
            <w:vAlign w:val="bottom"/>
          </w:tcPr>
          <w:p w14:paraId="7A713B44" w14:textId="7D154CB4" w:rsidR="00D92580" w:rsidRPr="000D4B79" w:rsidRDefault="00D92580" w:rsidP="006B4953">
            <w:pPr>
              <w:spacing w:line="360" w:lineRule="auto"/>
              <w:jc w:val="right"/>
            </w:pPr>
            <w:r w:rsidRPr="000D4B79">
              <w:t>31</w:t>
            </w:r>
          </w:p>
        </w:tc>
        <w:tc>
          <w:tcPr>
            <w:tcW w:w="3996" w:type="dxa"/>
            <w:vAlign w:val="bottom"/>
          </w:tcPr>
          <w:p w14:paraId="64FBA227" w14:textId="7A2870FA" w:rsidR="00D92580" w:rsidRPr="000D4B79" w:rsidRDefault="00D92580" w:rsidP="00E078AF">
            <w:pPr>
              <w:spacing w:line="360" w:lineRule="auto"/>
            </w:pPr>
            <w:r w:rsidRPr="000D4B79">
              <w:t>Bank</w:t>
            </w:r>
          </w:p>
        </w:tc>
        <w:tc>
          <w:tcPr>
            <w:tcW w:w="1510" w:type="dxa"/>
            <w:vAlign w:val="bottom"/>
          </w:tcPr>
          <w:p w14:paraId="24889526" w14:textId="46760B4D" w:rsidR="00D92580" w:rsidRPr="000D4B79" w:rsidRDefault="00D92580" w:rsidP="00E078AF">
            <w:pPr>
              <w:spacing w:line="360" w:lineRule="auto"/>
              <w:jc w:val="right"/>
            </w:pPr>
            <w:r w:rsidRPr="000D4B79">
              <w:t>495</w:t>
            </w:r>
          </w:p>
        </w:tc>
        <w:tc>
          <w:tcPr>
            <w:tcW w:w="1367" w:type="dxa"/>
            <w:vAlign w:val="bottom"/>
          </w:tcPr>
          <w:p w14:paraId="26CEAA9F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1281" w:type="dxa"/>
            <w:vAlign w:val="center"/>
          </w:tcPr>
          <w:p w14:paraId="6A442A0B" w14:textId="0094D200" w:rsidR="00D92580" w:rsidRPr="00D92580" w:rsidRDefault="00D92580" w:rsidP="00D92580">
            <w:pPr>
              <w:spacing w:line="360" w:lineRule="auto"/>
              <w:jc w:val="center"/>
              <w:rPr>
                <w:b/>
                <w:color w:val="FF0000"/>
              </w:rPr>
            </w:pPr>
            <w:r w:rsidRPr="00D92580">
              <w:rPr>
                <w:b/>
                <w:color w:val="FF0000"/>
              </w:rPr>
              <w:t>[1 mark]</w:t>
            </w:r>
          </w:p>
        </w:tc>
      </w:tr>
      <w:tr w:rsidR="00D92580" w:rsidRPr="00E078AF" w14:paraId="14D0B031" w14:textId="540DD325" w:rsidTr="00D92580">
        <w:trPr>
          <w:trHeight w:val="432"/>
        </w:trPr>
        <w:tc>
          <w:tcPr>
            <w:tcW w:w="1196" w:type="dxa"/>
            <w:vAlign w:val="bottom"/>
          </w:tcPr>
          <w:p w14:paraId="4A3DC060" w14:textId="77777777" w:rsidR="00D92580" w:rsidRPr="000D4B79" w:rsidRDefault="00D92580" w:rsidP="006B4953">
            <w:pPr>
              <w:spacing w:line="360" w:lineRule="auto"/>
              <w:jc w:val="right"/>
            </w:pPr>
          </w:p>
        </w:tc>
        <w:tc>
          <w:tcPr>
            <w:tcW w:w="3996" w:type="dxa"/>
            <w:vAlign w:val="bottom"/>
          </w:tcPr>
          <w:p w14:paraId="3E0A0D59" w14:textId="3AFD2B17" w:rsidR="00D92580" w:rsidRPr="000D4B79" w:rsidRDefault="00D92580" w:rsidP="006B4953">
            <w:pPr>
              <w:spacing w:line="360" w:lineRule="auto"/>
              <w:jc w:val="right"/>
            </w:pPr>
            <w:r w:rsidRPr="000D4B79">
              <w:t>Sales</w:t>
            </w:r>
          </w:p>
        </w:tc>
        <w:tc>
          <w:tcPr>
            <w:tcW w:w="1510" w:type="dxa"/>
            <w:vAlign w:val="bottom"/>
          </w:tcPr>
          <w:p w14:paraId="22AEED72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1367" w:type="dxa"/>
            <w:vAlign w:val="bottom"/>
          </w:tcPr>
          <w:p w14:paraId="2BD7E749" w14:textId="7A6CA631" w:rsidR="00D92580" w:rsidRPr="000D4B79" w:rsidRDefault="00D92580" w:rsidP="00E078AF">
            <w:pPr>
              <w:spacing w:line="360" w:lineRule="auto"/>
              <w:jc w:val="right"/>
            </w:pPr>
            <w:r w:rsidRPr="000D4B79">
              <w:t>450</w:t>
            </w:r>
          </w:p>
        </w:tc>
        <w:tc>
          <w:tcPr>
            <w:tcW w:w="1281" w:type="dxa"/>
            <w:vMerge w:val="restart"/>
            <w:vAlign w:val="center"/>
          </w:tcPr>
          <w:p w14:paraId="316A028A" w14:textId="0C8DDBC5" w:rsidR="00D92580" w:rsidRPr="00D92580" w:rsidRDefault="00D92580" w:rsidP="00D92580">
            <w:pPr>
              <w:spacing w:line="360" w:lineRule="auto"/>
              <w:jc w:val="center"/>
              <w:rPr>
                <w:b/>
                <w:color w:val="FF0000"/>
              </w:rPr>
            </w:pPr>
            <w:r w:rsidRPr="00D92580">
              <w:rPr>
                <w:b/>
                <w:color w:val="FF0000"/>
              </w:rPr>
              <w:t>[1 mark]</w:t>
            </w:r>
          </w:p>
        </w:tc>
      </w:tr>
      <w:tr w:rsidR="00D92580" w:rsidRPr="00E078AF" w14:paraId="04BB62A3" w14:textId="4AF048A4" w:rsidTr="00D92580">
        <w:trPr>
          <w:trHeight w:val="432"/>
        </w:trPr>
        <w:tc>
          <w:tcPr>
            <w:tcW w:w="1196" w:type="dxa"/>
            <w:vAlign w:val="bottom"/>
          </w:tcPr>
          <w:p w14:paraId="25040505" w14:textId="77777777" w:rsidR="00D92580" w:rsidRPr="000D4B79" w:rsidRDefault="00D92580" w:rsidP="006B4953">
            <w:pPr>
              <w:spacing w:line="360" w:lineRule="auto"/>
              <w:jc w:val="right"/>
            </w:pPr>
          </w:p>
        </w:tc>
        <w:tc>
          <w:tcPr>
            <w:tcW w:w="3996" w:type="dxa"/>
            <w:vAlign w:val="bottom"/>
          </w:tcPr>
          <w:p w14:paraId="264153A8" w14:textId="5E17E9D1" w:rsidR="00D92580" w:rsidRPr="000D4B79" w:rsidRDefault="00D92580" w:rsidP="006B4953">
            <w:pPr>
              <w:spacing w:line="360" w:lineRule="auto"/>
              <w:jc w:val="right"/>
            </w:pPr>
            <w:r w:rsidRPr="000D4B79">
              <w:t>GST Clearing</w:t>
            </w:r>
          </w:p>
        </w:tc>
        <w:tc>
          <w:tcPr>
            <w:tcW w:w="1510" w:type="dxa"/>
            <w:vAlign w:val="bottom"/>
          </w:tcPr>
          <w:p w14:paraId="33330868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1367" w:type="dxa"/>
            <w:vAlign w:val="bottom"/>
          </w:tcPr>
          <w:p w14:paraId="47D65659" w14:textId="38617957" w:rsidR="00D92580" w:rsidRPr="000D4B79" w:rsidRDefault="00D92580" w:rsidP="00E078AF">
            <w:pPr>
              <w:spacing w:line="360" w:lineRule="auto"/>
              <w:jc w:val="right"/>
            </w:pPr>
            <w:r w:rsidRPr="000D4B79">
              <w:t>45</w:t>
            </w:r>
          </w:p>
        </w:tc>
        <w:tc>
          <w:tcPr>
            <w:tcW w:w="1281" w:type="dxa"/>
            <w:vMerge/>
            <w:vAlign w:val="center"/>
          </w:tcPr>
          <w:p w14:paraId="7F1F939E" w14:textId="77777777" w:rsidR="00D92580" w:rsidRPr="00D92580" w:rsidRDefault="00D92580" w:rsidP="00D92580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D92580" w:rsidRPr="00E078AF" w14:paraId="642D0425" w14:textId="796EFEA5" w:rsidTr="00D92580">
        <w:trPr>
          <w:trHeight w:val="432"/>
        </w:trPr>
        <w:tc>
          <w:tcPr>
            <w:tcW w:w="1196" w:type="dxa"/>
            <w:vAlign w:val="bottom"/>
          </w:tcPr>
          <w:p w14:paraId="23C3B393" w14:textId="77777777" w:rsidR="00D92580" w:rsidRPr="000D4B79" w:rsidRDefault="00D92580" w:rsidP="006B4953">
            <w:pPr>
              <w:spacing w:line="360" w:lineRule="auto"/>
              <w:jc w:val="right"/>
            </w:pPr>
          </w:p>
        </w:tc>
        <w:tc>
          <w:tcPr>
            <w:tcW w:w="3996" w:type="dxa"/>
            <w:vAlign w:val="bottom"/>
          </w:tcPr>
          <w:p w14:paraId="25CCD643" w14:textId="3A301AEC" w:rsidR="00D92580" w:rsidRPr="000D4B79" w:rsidRDefault="00D92580" w:rsidP="00E078AF">
            <w:pPr>
              <w:spacing w:line="360" w:lineRule="auto"/>
            </w:pPr>
            <w:r w:rsidRPr="000D4B79">
              <w:t>Cost of Sales</w:t>
            </w:r>
          </w:p>
        </w:tc>
        <w:tc>
          <w:tcPr>
            <w:tcW w:w="1510" w:type="dxa"/>
            <w:vAlign w:val="bottom"/>
          </w:tcPr>
          <w:p w14:paraId="3E44833C" w14:textId="5B280480" w:rsidR="00D92580" w:rsidRPr="000D4B79" w:rsidRDefault="00D92580" w:rsidP="00E078AF">
            <w:pPr>
              <w:spacing w:line="360" w:lineRule="auto"/>
              <w:jc w:val="right"/>
            </w:pPr>
            <w:r w:rsidRPr="000D4B79">
              <w:t>225</w:t>
            </w:r>
          </w:p>
        </w:tc>
        <w:tc>
          <w:tcPr>
            <w:tcW w:w="1367" w:type="dxa"/>
            <w:vAlign w:val="bottom"/>
          </w:tcPr>
          <w:p w14:paraId="656B65CB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1281" w:type="dxa"/>
            <w:vMerge w:val="restart"/>
            <w:vAlign w:val="center"/>
          </w:tcPr>
          <w:p w14:paraId="322BEFA9" w14:textId="51E1E884" w:rsidR="00D92580" w:rsidRPr="00D92580" w:rsidRDefault="00D92580" w:rsidP="00D92580">
            <w:pPr>
              <w:spacing w:line="360" w:lineRule="auto"/>
              <w:jc w:val="center"/>
              <w:rPr>
                <w:b/>
                <w:color w:val="FF0000"/>
              </w:rPr>
            </w:pPr>
            <w:r w:rsidRPr="00D92580">
              <w:rPr>
                <w:b/>
                <w:color w:val="FF0000"/>
              </w:rPr>
              <w:t>[1 mark]</w:t>
            </w:r>
          </w:p>
        </w:tc>
      </w:tr>
      <w:tr w:rsidR="00D92580" w:rsidRPr="00E078AF" w14:paraId="0053B3F1" w14:textId="5A95F9A3" w:rsidTr="00D92580">
        <w:trPr>
          <w:trHeight w:val="432"/>
        </w:trPr>
        <w:tc>
          <w:tcPr>
            <w:tcW w:w="1196" w:type="dxa"/>
            <w:vAlign w:val="bottom"/>
          </w:tcPr>
          <w:p w14:paraId="2E04F2C2" w14:textId="77777777" w:rsidR="00D92580" w:rsidRPr="000D4B79" w:rsidRDefault="00D92580" w:rsidP="006B4953">
            <w:pPr>
              <w:spacing w:line="360" w:lineRule="auto"/>
              <w:jc w:val="right"/>
            </w:pPr>
          </w:p>
        </w:tc>
        <w:tc>
          <w:tcPr>
            <w:tcW w:w="3996" w:type="dxa"/>
            <w:vAlign w:val="bottom"/>
          </w:tcPr>
          <w:p w14:paraId="0EE1C4DC" w14:textId="0242D8C8" w:rsidR="00D92580" w:rsidRPr="000D4B79" w:rsidRDefault="00D92580" w:rsidP="00841EEA">
            <w:pPr>
              <w:spacing w:line="360" w:lineRule="auto"/>
              <w:jc w:val="right"/>
            </w:pPr>
            <w:r w:rsidRPr="000D4B79">
              <w:t xml:space="preserve">Inventory </w:t>
            </w:r>
          </w:p>
        </w:tc>
        <w:tc>
          <w:tcPr>
            <w:tcW w:w="1510" w:type="dxa"/>
            <w:vAlign w:val="bottom"/>
          </w:tcPr>
          <w:p w14:paraId="0649F13C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1367" w:type="dxa"/>
            <w:vAlign w:val="bottom"/>
          </w:tcPr>
          <w:p w14:paraId="5DB83EF2" w14:textId="11E00A1F" w:rsidR="00D92580" w:rsidRPr="000D4B79" w:rsidRDefault="00D92580" w:rsidP="00E078AF">
            <w:pPr>
              <w:spacing w:line="360" w:lineRule="auto"/>
              <w:jc w:val="right"/>
            </w:pPr>
            <w:r w:rsidRPr="000D4B79">
              <w:t>225</w:t>
            </w:r>
          </w:p>
        </w:tc>
        <w:tc>
          <w:tcPr>
            <w:tcW w:w="1281" w:type="dxa"/>
            <w:vMerge/>
            <w:vAlign w:val="center"/>
          </w:tcPr>
          <w:p w14:paraId="4696DAD9" w14:textId="77777777" w:rsidR="00D92580" w:rsidRPr="00D92580" w:rsidRDefault="00D92580" w:rsidP="00D92580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D92580" w:rsidRPr="00E078AF" w14:paraId="1010BA1D" w14:textId="2456A19B" w:rsidTr="00D92580">
        <w:trPr>
          <w:trHeight w:val="432"/>
        </w:trPr>
        <w:tc>
          <w:tcPr>
            <w:tcW w:w="1196" w:type="dxa"/>
            <w:vAlign w:val="bottom"/>
          </w:tcPr>
          <w:p w14:paraId="0E46E867" w14:textId="77777777" w:rsidR="00D92580" w:rsidRPr="000D4B79" w:rsidRDefault="00D92580" w:rsidP="006B4953">
            <w:pPr>
              <w:spacing w:line="360" w:lineRule="auto"/>
              <w:jc w:val="right"/>
            </w:pPr>
          </w:p>
        </w:tc>
        <w:tc>
          <w:tcPr>
            <w:tcW w:w="3996" w:type="dxa"/>
            <w:vAlign w:val="bottom"/>
          </w:tcPr>
          <w:p w14:paraId="514E76BB" w14:textId="77777777" w:rsidR="00D92580" w:rsidRPr="000D4B79" w:rsidRDefault="00D92580" w:rsidP="00E078AF">
            <w:pPr>
              <w:spacing w:line="360" w:lineRule="auto"/>
            </w:pPr>
          </w:p>
        </w:tc>
        <w:tc>
          <w:tcPr>
            <w:tcW w:w="1510" w:type="dxa"/>
            <w:vAlign w:val="bottom"/>
          </w:tcPr>
          <w:p w14:paraId="4A2DD06E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1367" w:type="dxa"/>
            <w:vAlign w:val="bottom"/>
          </w:tcPr>
          <w:p w14:paraId="5AA1E666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1281" w:type="dxa"/>
            <w:vAlign w:val="center"/>
          </w:tcPr>
          <w:p w14:paraId="2A828AEE" w14:textId="77777777" w:rsidR="00D92580" w:rsidRPr="00D92580" w:rsidRDefault="00D92580" w:rsidP="00D92580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D92580" w:rsidRPr="00E078AF" w14:paraId="16331B6A" w14:textId="6D189B35" w:rsidTr="00D92580">
        <w:trPr>
          <w:trHeight w:val="432"/>
        </w:trPr>
        <w:tc>
          <w:tcPr>
            <w:tcW w:w="1196" w:type="dxa"/>
            <w:vAlign w:val="bottom"/>
          </w:tcPr>
          <w:p w14:paraId="6B3159CD" w14:textId="77777777" w:rsidR="00D92580" w:rsidRPr="000D4B79" w:rsidRDefault="00D92580" w:rsidP="006B4953">
            <w:pPr>
              <w:spacing w:line="360" w:lineRule="auto"/>
              <w:jc w:val="right"/>
            </w:pPr>
          </w:p>
        </w:tc>
        <w:tc>
          <w:tcPr>
            <w:tcW w:w="3996" w:type="dxa"/>
            <w:vAlign w:val="bottom"/>
          </w:tcPr>
          <w:p w14:paraId="5F4EEFED" w14:textId="70D0FAF1" w:rsidR="00D92580" w:rsidRPr="000D4B79" w:rsidRDefault="00D92580" w:rsidP="00E078AF">
            <w:pPr>
              <w:spacing w:line="360" w:lineRule="auto"/>
            </w:pPr>
            <w:r w:rsidRPr="000D4B79">
              <w:t>Advertising</w:t>
            </w:r>
          </w:p>
        </w:tc>
        <w:tc>
          <w:tcPr>
            <w:tcW w:w="1510" w:type="dxa"/>
            <w:vAlign w:val="bottom"/>
          </w:tcPr>
          <w:p w14:paraId="72574B02" w14:textId="3369DC8F" w:rsidR="00D92580" w:rsidRPr="000D4B79" w:rsidRDefault="00D92580" w:rsidP="00E078AF">
            <w:pPr>
              <w:spacing w:line="360" w:lineRule="auto"/>
              <w:jc w:val="right"/>
            </w:pPr>
            <w:r w:rsidRPr="000D4B79">
              <w:t>105</w:t>
            </w:r>
          </w:p>
        </w:tc>
        <w:tc>
          <w:tcPr>
            <w:tcW w:w="1367" w:type="dxa"/>
            <w:vAlign w:val="bottom"/>
          </w:tcPr>
          <w:p w14:paraId="19E58BDB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1281" w:type="dxa"/>
            <w:vAlign w:val="center"/>
          </w:tcPr>
          <w:p w14:paraId="64073CC8" w14:textId="4F576169" w:rsidR="00D92580" w:rsidRPr="00D92580" w:rsidRDefault="00D92580" w:rsidP="00D92580">
            <w:pPr>
              <w:spacing w:line="360" w:lineRule="auto"/>
              <w:jc w:val="center"/>
              <w:rPr>
                <w:b/>
                <w:color w:val="FF0000"/>
              </w:rPr>
            </w:pPr>
            <w:r w:rsidRPr="00D92580">
              <w:rPr>
                <w:b/>
                <w:color w:val="FF0000"/>
              </w:rPr>
              <w:t>[1 mark]</w:t>
            </w:r>
          </w:p>
        </w:tc>
      </w:tr>
      <w:tr w:rsidR="00D92580" w:rsidRPr="00E078AF" w14:paraId="253620A8" w14:textId="04B3C0AB" w:rsidTr="00D92580">
        <w:trPr>
          <w:trHeight w:val="432"/>
        </w:trPr>
        <w:tc>
          <w:tcPr>
            <w:tcW w:w="1196" w:type="dxa"/>
            <w:vAlign w:val="bottom"/>
          </w:tcPr>
          <w:p w14:paraId="0E6219DC" w14:textId="77777777" w:rsidR="00D92580" w:rsidRPr="000D4B79" w:rsidRDefault="00D92580" w:rsidP="006B4953">
            <w:pPr>
              <w:spacing w:line="360" w:lineRule="auto"/>
              <w:jc w:val="right"/>
            </w:pPr>
          </w:p>
        </w:tc>
        <w:tc>
          <w:tcPr>
            <w:tcW w:w="3996" w:type="dxa"/>
            <w:vAlign w:val="bottom"/>
          </w:tcPr>
          <w:p w14:paraId="6486C770" w14:textId="74223012" w:rsidR="00D92580" w:rsidRPr="000D4B79" w:rsidRDefault="00D92580" w:rsidP="00841EEA">
            <w:pPr>
              <w:spacing w:line="360" w:lineRule="auto"/>
              <w:jc w:val="right"/>
            </w:pPr>
            <w:r w:rsidRPr="000D4B79">
              <w:t xml:space="preserve">Inventory </w:t>
            </w:r>
          </w:p>
        </w:tc>
        <w:tc>
          <w:tcPr>
            <w:tcW w:w="1510" w:type="dxa"/>
            <w:vAlign w:val="bottom"/>
          </w:tcPr>
          <w:p w14:paraId="219E0E92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1367" w:type="dxa"/>
            <w:vAlign w:val="bottom"/>
          </w:tcPr>
          <w:p w14:paraId="47A1CCAF" w14:textId="07FEF300" w:rsidR="00D92580" w:rsidRPr="000D4B79" w:rsidRDefault="00D92580" w:rsidP="00E078AF">
            <w:pPr>
              <w:spacing w:line="360" w:lineRule="auto"/>
              <w:jc w:val="right"/>
            </w:pPr>
            <w:r w:rsidRPr="000D4B79">
              <w:t>105</w:t>
            </w:r>
          </w:p>
        </w:tc>
        <w:tc>
          <w:tcPr>
            <w:tcW w:w="1281" w:type="dxa"/>
            <w:vAlign w:val="center"/>
          </w:tcPr>
          <w:p w14:paraId="7EF304D5" w14:textId="7090BFCD" w:rsidR="00D92580" w:rsidRPr="00D92580" w:rsidRDefault="00D92580" w:rsidP="00D92580">
            <w:pPr>
              <w:spacing w:line="360" w:lineRule="auto"/>
              <w:jc w:val="center"/>
              <w:rPr>
                <w:b/>
                <w:color w:val="FF0000"/>
              </w:rPr>
            </w:pPr>
            <w:r w:rsidRPr="00D92580">
              <w:rPr>
                <w:b/>
                <w:color w:val="FF0000"/>
              </w:rPr>
              <w:t>[1 mark]</w:t>
            </w:r>
          </w:p>
        </w:tc>
      </w:tr>
      <w:tr w:rsidR="00D92580" w:rsidRPr="00E078AF" w14:paraId="2EA09853" w14:textId="4C0D5FBB" w:rsidTr="00D92580">
        <w:trPr>
          <w:trHeight w:val="432"/>
        </w:trPr>
        <w:tc>
          <w:tcPr>
            <w:tcW w:w="1196" w:type="dxa"/>
            <w:vAlign w:val="bottom"/>
          </w:tcPr>
          <w:p w14:paraId="2418A403" w14:textId="77777777" w:rsidR="00D92580" w:rsidRPr="000D4B79" w:rsidRDefault="00D92580" w:rsidP="006B4953">
            <w:pPr>
              <w:spacing w:line="360" w:lineRule="auto"/>
              <w:jc w:val="right"/>
            </w:pPr>
          </w:p>
        </w:tc>
        <w:tc>
          <w:tcPr>
            <w:tcW w:w="3996" w:type="dxa"/>
            <w:vAlign w:val="bottom"/>
          </w:tcPr>
          <w:p w14:paraId="6058D816" w14:textId="77777777" w:rsidR="00D92580" w:rsidRPr="000D4B79" w:rsidRDefault="00D92580" w:rsidP="00E078AF">
            <w:pPr>
              <w:spacing w:line="360" w:lineRule="auto"/>
            </w:pPr>
          </w:p>
        </w:tc>
        <w:tc>
          <w:tcPr>
            <w:tcW w:w="1510" w:type="dxa"/>
            <w:vAlign w:val="bottom"/>
          </w:tcPr>
          <w:p w14:paraId="4B66AB65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1367" w:type="dxa"/>
            <w:vAlign w:val="bottom"/>
          </w:tcPr>
          <w:p w14:paraId="3CCA0EA5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1281" w:type="dxa"/>
            <w:vAlign w:val="center"/>
          </w:tcPr>
          <w:p w14:paraId="381E689E" w14:textId="77777777" w:rsidR="00D92580" w:rsidRPr="00D92580" w:rsidRDefault="00D92580" w:rsidP="00D92580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D92580" w:rsidRPr="00E078AF" w14:paraId="2B85E855" w14:textId="01A04D85" w:rsidTr="00D92580">
        <w:trPr>
          <w:trHeight w:val="432"/>
        </w:trPr>
        <w:tc>
          <w:tcPr>
            <w:tcW w:w="1196" w:type="dxa"/>
            <w:vAlign w:val="bottom"/>
          </w:tcPr>
          <w:p w14:paraId="1EEA6108" w14:textId="77777777" w:rsidR="00D92580" w:rsidRPr="000D4B79" w:rsidRDefault="00D92580" w:rsidP="006B4953">
            <w:pPr>
              <w:spacing w:line="360" w:lineRule="auto"/>
              <w:jc w:val="right"/>
            </w:pPr>
          </w:p>
        </w:tc>
        <w:tc>
          <w:tcPr>
            <w:tcW w:w="3996" w:type="dxa"/>
            <w:vAlign w:val="bottom"/>
          </w:tcPr>
          <w:p w14:paraId="2099397D" w14:textId="2F51257F" w:rsidR="00D92580" w:rsidRPr="000D4B79" w:rsidRDefault="00D92580" w:rsidP="00A25B89">
            <w:pPr>
              <w:spacing w:line="360" w:lineRule="auto"/>
            </w:pPr>
            <w:r w:rsidRPr="000D4B79">
              <w:t xml:space="preserve">Accounts Payable – </w:t>
            </w:r>
            <w:r w:rsidR="00A25B89" w:rsidRPr="000D4B79">
              <w:t>Pair Electronics</w:t>
            </w:r>
          </w:p>
        </w:tc>
        <w:tc>
          <w:tcPr>
            <w:tcW w:w="1510" w:type="dxa"/>
            <w:vAlign w:val="bottom"/>
          </w:tcPr>
          <w:p w14:paraId="313F3220" w14:textId="08E0C967" w:rsidR="00D92580" w:rsidRPr="000D4B79" w:rsidRDefault="00D92580" w:rsidP="00E078AF">
            <w:pPr>
              <w:spacing w:line="360" w:lineRule="auto"/>
              <w:jc w:val="right"/>
            </w:pPr>
            <w:r w:rsidRPr="000D4B79">
              <w:t>231</w:t>
            </w:r>
          </w:p>
        </w:tc>
        <w:tc>
          <w:tcPr>
            <w:tcW w:w="1367" w:type="dxa"/>
            <w:vAlign w:val="bottom"/>
          </w:tcPr>
          <w:p w14:paraId="6072B490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1281" w:type="dxa"/>
            <w:vAlign w:val="center"/>
          </w:tcPr>
          <w:p w14:paraId="7DCA8BCE" w14:textId="32BEFF2B" w:rsidR="00D92580" w:rsidRPr="00D92580" w:rsidRDefault="00D92580" w:rsidP="00D92580">
            <w:pPr>
              <w:spacing w:line="360" w:lineRule="auto"/>
              <w:jc w:val="center"/>
              <w:rPr>
                <w:b/>
                <w:color w:val="FF0000"/>
              </w:rPr>
            </w:pPr>
            <w:r w:rsidRPr="00D92580">
              <w:rPr>
                <w:b/>
                <w:color w:val="FF0000"/>
              </w:rPr>
              <w:t>[1 mark]</w:t>
            </w:r>
          </w:p>
        </w:tc>
      </w:tr>
      <w:tr w:rsidR="00D92580" w:rsidRPr="00E078AF" w14:paraId="659AB777" w14:textId="5E624948" w:rsidTr="00D92580">
        <w:trPr>
          <w:trHeight w:val="432"/>
        </w:trPr>
        <w:tc>
          <w:tcPr>
            <w:tcW w:w="1196" w:type="dxa"/>
          </w:tcPr>
          <w:p w14:paraId="20A01D42" w14:textId="77777777" w:rsidR="00D92580" w:rsidRPr="000D4B79" w:rsidRDefault="00D92580" w:rsidP="00CE2782">
            <w:pPr>
              <w:spacing w:line="360" w:lineRule="auto"/>
              <w:rPr>
                <w:b/>
              </w:rPr>
            </w:pPr>
          </w:p>
        </w:tc>
        <w:tc>
          <w:tcPr>
            <w:tcW w:w="3996" w:type="dxa"/>
            <w:vAlign w:val="bottom"/>
          </w:tcPr>
          <w:p w14:paraId="398F423F" w14:textId="2598237D" w:rsidR="00D92580" w:rsidRPr="000D4B79" w:rsidRDefault="00D92580" w:rsidP="00841EEA">
            <w:pPr>
              <w:spacing w:line="360" w:lineRule="auto"/>
              <w:jc w:val="right"/>
            </w:pPr>
            <w:r w:rsidRPr="000D4B79">
              <w:t xml:space="preserve">Inventory </w:t>
            </w:r>
          </w:p>
        </w:tc>
        <w:tc>
          <w:tcPr>
            <w:tcW w:w="1510" w:type="dxa"/>
            <w:vAlign w:val="bottom"/>
          </w:tcPr>
          <w:p w14:paraId="47ED44FD" w14:textId="77777777" w:rsidR="00D92580" w:rsidRPr="000D4B79" w:rsidRDefault="00D92580" w:rsidP="00E078AF">
            <w:pPr>
              <w:spacing w:line="360" w:lineRule="auto"/>
              <w:jc w:val="right"/>
            </w:pPr>
          </w:p>
        </w:tc>
        <w:tc>
          <w:tcPr>
            <w:tcW w:w="1367" w:type="dxa"/>
            <w:vAlign w:val="bottom"/>
          </w:tcPr>
          <w:p w14:paraId="747C74D3" w14:textId="65A37BCF" w:rsidR="00D92580" w:rsidRPr="000D4B79" w:rsidRDefault="00D92580" w:rsidP="00E078AF">
            <w:pPr>
              <w:spacing w:line="360" w:lineRule="auto"/>
              <w:jc w:val="right"/>
            </w:pPr>
            <w:r w:rsidRPr="000D4B79">
              <w:t>210</w:t>
            </w:r>
          </w:p>
        </w:tc>
        <w:tc>
          <w:tcPr>
            <w:tcW w:w="1281" w:type="dxa"/>
            <w:vMerge w:val="restart"/>
            <w:vAlign w:val="center"/>
          </w:tcPr>
          <w:p w14:paraId="7BA246AA" w14:textId="6765508C" w:rsidR="00D92580" w:rsidRPr="00D92580" w:rsidRDefault="00D92580" w:rsidP="00D92580">
            <w:pPr>
              <w:spacing w:line="360" w:lineRule="auto"/>
              <w:jc w:val="center"/>
              <w:rPr>
                <w:b/>
                <w:color w:val="FF0000"/>
              </w:rPr>
            </w:pPr>
            <w:r w:rsidRPr="00D92580">
              <w:rPr>
                <w:b/>
                <w:color w:val="FF0000"/>
              </w:rPr>
              <w:t>[1 mark]</w:t>
            </w:r>
          </w:p>
        </w:tc>
      </w:tr>
      <w:tr w:rsidR="00D92580" w:rsidRPr="00D92580" w14:paraId="60525EE0" w14:textId="1B7DDD19" w:rsidTr="00D92580">
        <w:trPr>
          <w:trHeight w:val="432"/>
        </w:trPr>
        <w:tc>
          <w:tcPr>
            <w:tcW w:w="1196" w:type="dxa"/>
            <w:vAlign w:val="bottom"/>
          </w:tcPr>
          <w:p w14:paraId="068A577C" w14:textId="77777777" w:rsidR="00D92580" w:rsidRPr="000D4B79" w:rsidRDefault="00D92580" w:rsidP="00D92580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3996" w:type="dxa"/>
            <w:vAlign w:val="bottom"/>
          </w:tcPr>
          <w:p w14:paraId="044AEFF7" w14:textId="0B0E1458" w:rsidR="00D92580" w:rsidRPr="000D4B79" w:rsidRDefault="00D92580" w:rsidP="00D92580">
            <w:pPr>
              <w:spacing w:line="360" w:lineRule="auto"/>
              <w:jc w:val="right"/>
            </w:pPr>
            <w:r w:rsidRPr="000D4B79">
              <w:t>GST Clearing</w:t>
            </w:r>
          </w:p>
        </w:tc>
        <w:tc>
          <w:tcPr>
            <w:tcW w:w="1510" w:type="dxa"/>
            <w:vAlign w:val="bottom"/>
          </w:tcPr>
          <w:p w14:paraId="49E487E2" w14:textId="77777777" w:rsidR="00D92580" w:rsidRPr="000D4B79" w:rsidRDefault="00D92580" w:rsidP="00D92580">
            <w:pPr>
              <w:spacing w:line="360" w:lineRule="auto"/>
              <w:jc w:val="right"/>
            </w:pPr>
          </w:p>
        </w:tc>
        <w:tc>
          <w:tcPr>
            <w:tcW w:w="1367" w:type="dxa"/>
            <w:vAlign w:val="bottom"/>
          </w:tcPr>
          <w:p w14:paraId="5F3DC8EF" w14:textId="30F8C7E3" w:rsidR="00D92580" w:rsidRPr="000D4B79" w:rsidRDefault="00D92580" w:rsidP="00D92580">
            <w:pPr>
              <w:spacing w:line="360" w:lineRule="auto"/>
              <w:jc w:val="right"/>
            </w:pPr>
            <w:r w:rsidRPr="000D4B79">
              <w:t>21</w:t>
            </w:r>
          </w:p>
        </w:tc>
        <w:tc>
          <w:tcPr>
            <w:tcW w:w="1281" w:type="dxa"/>
            <w:vMerge/>
            <w:vAlign w:val="center"/>
          </w:tcPr>
          <w:p w14:paraId="4697CCF1" w14:textId="77777777" w:rsidR="00D92580" w:rsidRPr="00D92580" w:rsidRDefault="00D92580" w:rsidP="00D92580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</w:tbl>
    <w:p w14:paraId="7C34F08D" w14:textId="4A02B259" w:rsidR="00A66206" w:rsidRDefault="00A66206" w:rsidP="00A66206">
      <w:pPr>
        <w:pStyle w:val="ListParagraph"/>
        <w:spacing w:after="160" w:line="259" w:lineRule="auto"/>
        <w:ind w:left="7860"/>
        <w:rPr>
          <w:b/>
          <w:sz w:val="20"/>
          <w:szCs w:val="20"/>
        </w:rPr>
      </w:pPr>
    </w:p>
    <w:p w14:paraId="6480E422" w14:textId="23E4011E" w:rsidR="00795CFA" w:rsidRPr="00795CFA" w:rsidRDefault="00795CFA" w:rsidP="00795CFA">
      <w:pPr>
        <w:pStyle w:val="ListParagraph"/>
        <w:spacing w:after="160" w:line="259" w:lineRule="auto"/>
        <w:ind w:left="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Award marks as shown</w:t>
      </w:r>
    </w:p>
    <w:p w14:paraId="15FD4524" w14:textId="77777777" w:rsidR="00A66206" w:rsidRPr="00A66206" w:rsidRDefault="00A66206" w:rsidP="00A66206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szCs w:val="20"/>
        </w:rPr>
      </w:pPr>
      <w:r w:rsidRPr="00A66206">
        <w:rPr>
          <w:rFonts w:ascii="Times New Roman" w:hAnsi="Times New Roman" w:cs="Times New Roman"/>
          <w:b/>
          <w:szCs w:val="20"/>
        </w:rPr>
        <w:lastRenderedPageBreak/>
        <w:t xml:space="preserve">             4 marks</w:t>
      </w:r>
    </w:p>
    <w:tbl>
      <w:tblPr>
        <w:tblW w:w="9598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193"/>
        <w:gridCol w:w="720"/>
        <w:gridCol w:w="900"/>
        <w:gridCol w:w="856"/>
        <w:gridCol w:w="709"/>
        <w:gridCol w:w="850"/>
        <w:gridCol w:w="851"/>
        <w:gridCol w:w="708"/>
        <w:gridCol w:w="851"/>
        <w:gridCol w:w="970"/>
      </w:tblGrid>
      <w:tr w:rsidR="00431360" w:rsidRPr="004B2F72" w14:paraId="6048FB5F" w14:textId="77777777" w:rsidTr="00247A93">
        <w:tc>
          <w:tcPr>
            <w:tcW w:w="9598" w:type="dxa"/>
            <w:gridSpan w:val="11"/>
            <w:shd w:val="clear" w:color="auto" w:fill="auto"/>
          </w:tcPr>
          <w:p w14:paraId="3052298E" w14:textId="77777777" w:rsidR="00431360" w:rsidRPr="004B2F72" w:rsidRDefault="00431360" w:rsidP="00CE2782">
            <w:pPr>
              <w:rPr>
                <w:b/>
              </w:rPr>
            </w:pPr>
            <w:r>
              <w:rPr>
                <w:b/>
              </w:rPr>
              <w:t>Inventory</w:t>
            </w:r>
            <w:r w:rsidRPr="004B2F72">
              <w:rPr>
                <w:b/>
              </w:rPr>
              <w:t xml:space="preserve"> Item: </w:t>
            </w:r>
            <w:r w:rsidR="00A66206">
              <w:t>Pair TV Devices</w:t>
            </w:r>
            <w:r w:rsidRPr="004B2F72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       </w:t>
            </w:r>
            <w:r w:rsidRPr="004B2F72">
              <w:rPr>
                <w:b/>
              </w:rPr>
              <w:t xml:space="preserve">Supplier: </w:t>
            </w:r>
            <w:r w:rsidR="00A66206">
              <w:t>Pair Electronics</w:t>
            </w:r>
          </w:p>
          <w:p w14:paraId="5B10FE42" w14:textId="77777777" w:rsidR="00431360" w:rsidRDefault="00431360" w:rsidP="00A66206">
            <w:r w:rsidRPr="004B2F72">
              <w:rPr>
                <w:b/>
              </w:rPr>
              <w:t xml:space="preserve">Location: </w:t>
            </w:r>
            <w:r w:rsidR="00A66206">
              <w:t xml:space="preserve">Mentone          </w:t>
            </w:r>
            <w:r w:rsidRPr="004B2F72"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                      </w:t>
            </w:r>
            <w:r w:rsidRPr="004B2F72">
              <w:rPr>
                <w:b/>
              </w:rPr>
              <w:t xml:space="preserve">Cost Assignment Method: </w:t>
            </w:r>
            <w:r w:rsidR="00A66206">
              <w:t>FIFO</w:t>
            </w:r>
          </w:p>
          <w:p w14:paraId="35F7035E" w14:textId="77777777" w:rsidR="00A66206" w:rsidRPr="004B2F72" w:rsidRDefault="00A66206" w:rsidP="00A66206">
            <w:pPr>
              <w:rPr>
                <w:b/>
              </w:rPr>
            </w:pPr>
          </w:p>
        </w:tc>
      </w:tr>
      <w:tr w:rsidR="00431360" w:rsidRPr="004B2F72" w14:paraId="7B6004AF" w14:textId="77777777" w:rsidTr="00247A93">
        <w:tc>
          <w:tcPr>
            <w:tcW w:w="990" w:type="dxa"/>
            <w:vMerge w:val="restart"/>
            <w:shd w:val="clear" w:color="auto" w:fill="auto"/>
          </w:tcPr>
          <w:p w14:paraId="6AE05DA0" w14:textId="77777777" w:rsidR="00431360" w:rsidRPr="004B2F72" w:rsidRDefault="00431360" w:rsidP="00CE2782">
            <w:pPr>
              <w:jc w:val="center"/>
              <w:rPr>
                <w:b/>
              </w:rPr>
            </w:pPr>
            <w:r w:rsidRPr="004B2F72">
              <w:rPr>
                <w:b/>
              </w:rPr>
              <w:t>Date</w:t>
            </w:r>
          </w:p>
          <w:p w14:paraId="3C74B577" w14:textId="77777777" w:rsidR="00431360" w:rsidRPr="004B2F72" w:rsidRDefault="00431360" w:rsidP="00CE2782">
            <w:pPr>
              <w:jc w:val="center"/>
              <w:rPr>
                <w:b/>
              </w:rPr>
            </w:pPr>
            <w:r w:rsidRPr="004B2F72">
              <w:rPr>
                <w:b/>
              </w:rPr>
              <w:t>2019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14:paraId="64627743" w14:textId="77777777" w:rsidR="00431360" w:rsidRPr="004B2F72" w:rsidRDefault="00431360" w:rsidP="00CE2782">
            <w:pPr>
              <w:jc w:val="center"/>
              <w:rPr>
                <w:b/>
              </w:rPr>
            </w:pPr>
          </w:p>
          <w:p w14:paraId="308627CC" w14:textId="77777777" w:rsidR="00431360" w:rsidRPr="004B2F72" w:rsidRDefault="00431360" w:rsidP="00CE2782">
            <w:pPr>
              <w:jc w:val="center"/>
              <w:rPr>
                <w:b/>
              </w:rPr>
            </w:pPr>
            <w:r w:rsidRPr="004B2F72">
              <w:rPr>
                <w:b/>
              </w:rPr>
              <w:t>Details</w:t>
            </w:r>
          </w:p>
        </w:tc>
        <w:tc>
          <w:tcPr>
            <w:tcW w:w="2476" w:type="dxa"/>
            <w:gridSpan w:val="3"/>
            <w:shd w:val="clear" w:color="auto" w:fill="auto"/>
            <w:vAlign w:val="center"/>
          </w:tcPr>
          <w:p w14:paraId="25B18A83" w14:textId="77777777" w:rsidR="00431360" w:rsidRPr="004B2F72" w:rsidRDefault="00431360" w:rsidP="00CE2782">
            <w:pPr>
              <w:jc w:val="center"/>
              <w:rPr>
                <w:b/>
              </w:rPr>
            </w:pPr>
            <w:r w:rsidRPr="004B2F72">
              <w:rPr>
                <w:b/>
              </w:rPr>
              <w:t>IN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71B8F6B" w14:textId="77777777" w:rsidR="00431360" w:rsidRPr="004B2F72" w:rsidRDefault="00431360" w:rsidP="00CE2782">
            <w:pPr>
              <w:jc w:val="center"/>
              <w:rPr>
                <w:b/>
              </w:rPr>
            </w:pPr>
            <w:r w:rsidRPr="004B2F72">
              <w:rPr>
                <w:b/>
              </w:rPr>
              <w:t>OUT</w:t>
            </w:r>
          </w:p>
        </w:tc>
        <w:tc>
          <w:tcPr>
            <w:tcW w:w="2529" w:type="dxa"/>
            <w:gridSpan w:val="3"/>
            <w:shd w:val="clear" w:color="auto" w:fill="auto"/>
            <w:vAlign w:val="center"/>
          </w:tcPr>
          <w:p w14:paraId="6759CED1" w14:textId="77777777" w:rsidR="00431360" w:rsidRPr="004B2F72" w:rsidRDefault="00431360" w:rsidP="00CE2782">
            <w:pPr>
              <w:jc w:val="center"/>
              <w:rPr>
                <w:b/>
              </w:rPr>
            </w:pPr>
            <w:r w:rsidRPr="004B2F72">
              <w:rPr>
                <w:b/>
              </w:rPr>
              <w:t>BALANCE</w:t>
            </w:r>
          </w:p>
        </w:tc>
      </w:tr>
      <w:tr w:rsidR="00431360" w:rsidRPr="004B2F72" w14:paraId="4E2F282E" w14:textId="77777777" w:rsidTr="00247A93">
        <w:tc>
          <w:tcPr>
            <w:tcW w:w="990" w:type="dxa"/>
            <w:vMerge/>
            <w:shd w:val="clear" w:color="auto" w:fill="auto"/>
          </w:tcPr>
          <w:p w14:paraId="2DA0A8D5" w14:textId="77777777" w:rsidR="00431360" w:rsidRPr="004B2F72" w:rsidRDefault="00431360" w:rsidP="00CE2782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779C594" w14:textId="77777777" w:rsidR="00431360" w:rsidRPr="004B2F72" w:rsidRDefault="00431360" w:rsidP="00CE2782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59D7C34" w14:textId="77777777" w:rsidR="00431360" w:rsidRPr="004B2F72" w:rsidRDefault="00431360" w:rsidP="00CE2782">
            <w:pPr>
              <w:jc w:val="center"/>
              <w:rPr>
                <w:b/>
              </w:rPr>
            </w:pPr>
            <w:r w:rsidRPr="004B2F72">
              <w:rPr>
                <w:b/>
              </w:rPr>
              <w:t>Qty</w:t>
            </w:r>
          </w:p>
        </w:tc>
        <w:tc>
          <w:tcPr>
            <w:tcW w:w="900" w:type="dxa"/>
            <w:shd w:val="clear" w:color="auto" w:fill="auto"/>
          </w:tcPr>
          <w:p w14:paraId="65B2D4FE" w14:textId="77777777" w:rsidR="00431360" w:rsidRPr="004B2F72" w:rsidRDefault="00431360" w:rsidP="00CE2782">
            <w:pPr>
              <w:jc w:val="center"/>
              <w:rPr>
                <w:b/>
              </w:rPr>
            </w:pPr>
            <w:r w:rsidRPr="004B2F72">
              <w:rPr>
                <w:b/>
              </w:rPr>
              <w:t>Cost</w:t>
            </w:r>
          </w:p>
        </w:tc>
        <w:tc>
          <w:tcPr>
            <w:tcW w:w="856" w:type="dxa"/>
            <w:shd w:val="clear" w:color="auto" w:fill="auto"/>
          </w:tcPr>
          <w:p w14:paraId="18A20904" w14:textId="77777777" w:rsidR="00431360" w:rsidRPr="004B2F72" w:rsidRDefault="00431360" w:rsidP="00CE2782">
            <w:pPr>
              <w:jc w:val="center"/>
              <w:rPr>
                <w:b/>
              </w:rPr>
            </w:pPr>
            <w:r w:rsidRPr="004B2F72">
              <w:rPr>
                <w:b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14:paraId="1B4091C8" w14:textId="77777777" w:rsidR="00431360" w:rsidRPr="004B2F72" w:rsidRDefault="00431360" w:rsidP="00CE2782">
            <w:pPr>
              <w:jc w:val="center"/>
              <w:rPr>
                <w:b/>
              </w:rPr>
            </w:pPr>
            <w:r w:rsidRPr="004B2F72">
              <w:rPr>
                <w:b/>
              </w:rPr>
              <w:t>Qty</w:t>
            </w:r>
          </w:p>
        </w:tc>
        <w:tc>
          <w:tcPr>
            <w:tcW w:w="850" w:type="dxa"/>
            <w:shd w:val="clear" w:color="auto" w:fill="auto"/>
          </w:tcPr>
          <w:p w14:paraId="17256965" w14:textId="77777777" w:rsidR="00431360" w:rsidRPr="004B2F72" w:rsidRDefault="00431360" w:rsidP="00CE2782">
            <w:pPr>
              <w:jc w:val="center"/>
              <w:rPr>
                <w:b/>
              </w:rPr>
            </w:pPr>
            <w:r w:rsidRPr="004B2F72">
              <w:rPr>
                <w:b/>
              </w:rPr>
              <w:t>Cost</w:t>
            </w:r>
          </w:p>
        </w:tc>
        <w:tc>
          <w:tcPr>
            <w:tcW w:w="851" w:type="dxa"/>
            <w:shd w:val="clear" w:color="auto" w:fill="auto"/>
          </w:tcPr>
          <w:p w14:paraId="114902F6" w14:textId="77777777" w:rsidR="00431360" w:rsidRPr="004B2F72" w:rsidRDefault="00431360" w:rsidP="00CE2782">
            <w:pPr>
              <w:jc w:val="center"/>
              <w:rPr>
                <w:b/>
              </w:rPr>
            </w:pPr>
            <w:r w:rsidRPr="004B2F72">
              <w:rPr>
                <w:b/>
              </w:rPr>
              <w:t>Total</w:t>
            </w:r>
          </w:p>
        </w:tc>
        <w:tc>
          <w:tcPr>
            <w:tcW w:w="708" w:type="dxa"/>
            <w:shd w:val="clear" w:color="auto" w:fill="auto"/>
          </w:tcPr>
          <w:p w14:paraId="390364D8" w14:textId="77777777" w:rsidR="00431360" w:rsidRPr="004B2F72" w:rsidRDefault="00431360" w:rsidP="00CE2782">
            <w:pPr>
              <w:jc w:val="center"/>
              <w:rPr>
                <w:b/>
              </w:rPr>
            </w:pPr>
            <w:r w:rsidRPr="004B2F72">
              <w:rPr>
                <w:b/>
              </w:rPr>
              <w:t>Qty</w:t>
            </w:r>
          </w:p>
        </w:tc>
        <w:tc>
          <w:tcPr>
            <w:tcW w:w="851" w:type="dxa"/>
            <w:shd w:val="clear" w:color="auto" w:fill="auto"/>
          </w:tcPr>
          <w:p w14:paraId="52408544" w14:textId="77777777" w:rsidR="00431360" w:rsidRPr="004B2F72" w:rsidRDefault="00431360" w:rsidP="00CE2782">
            <w:pPr>
              <w:jc w:val="center"/>
              <w:rPr>
                <w:b/>
              </w:rPr>
            </w:pPr>
            <w:r w:rsidRPr="004B2F72">
              <w:rPr>
                <w:b/>
              </w:rPr>
              <w:t>Cost</w:t>
            </w:r>
          </w:p>
        </w:tc>
        <w:tc>
          <w:tcPr>
            <w:tcW w:w="970" w:type="dxa"/>
            <w:shd w:val="clear" w:color="auto" w:fill="auto"/>
          </w:tcPr>
          <w:p w14:paraId="10455088" w14:textId="77777777" w:rsidR="00431360" w:rsidRPr="004B2F72" w:rsidRDefault="00431360" w:rsidP="00CE2782">
            <w:pPr>
              <w:jc w:val="center"/>
              <w:rPr>
                <w:b/>
              </w:rPr>
            </w:pPr>
            <w:r w:rsidRPr="004B2F72">
              <w:rPr>
                <w:b/>
              </w:rPr>
              <w:t>Total</w:t>
            </w:r>
          </w:p>
        </w:tc>
      </w:tr>
      <w:tr w:rsidR="00431360" w:rsidRPr="004B2F72" w14:paraId="34561BE3" w14:textId="77777777" w:rsidTr="00247A93">
        <w:tc>
          <w:tcPr>
            <w:tcW w:w="990" w:type="dxa"/>
            <w:shd w:val="clear" w:color="auto" w:fill="auto"/>
          </w:tcPr>
          <w:p w14:paraId="02253E16" w14:textId="77777777" w:rsidR="00431360" w:rsidRPr="004B2F72" w:rsidRDefault="00476406" w:rsidP="00CE278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43136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193" w:type="dxa"/>
            <w:shd w:val="clear" w:color="auto" w:fill="auto"/>
          </w:tcPr>
          <w:p w14:paraId="69CB8F82" w14:textId="77777777" w:rsidR="00431360" w:rsidRPr="004B2F72" w:rsidRDefault="00431360" w:rsidP="00CE278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F72"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14D4CF0" w14:textId="77777777" w:rsidR="00431360" w:rsidRPr="004B2F72" w:rsidRDefault="00431360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4D8D7472" w14:textId="77777777" w:rsidR="00431360" w:rsidRPr="004B2F72" w:rsidRDefault="00431360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bottom"/>
          </w:tcPr>
          <w:p w14:paraId="46B90A69" w14:textId="77777777" w:rsidR="00431360" w:rsidRPr="004B2F72" w:rsidRDefault="00431360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3D1458C" w14:textId="77777777" w:rsidR="00431360" w:rsidRPr="004B2F72" w:rsidRDefault="00431360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E65D8CF" w14:textId="77777777" w:rsidR="00431360" w:rsidRPr="004B2F72" w:rsidRDefault="00431360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43B6BF2" w14:textId="77777777" w:rsidR="00431360" w:rsidRPr="004B2F72" w:rsidRDefault="00431360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66A8E838" w14:textId="77777777" w:rsidR="00431360" w:rsidRPr="004B2F72" w:rsidRDefault="00431360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F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E1AD38" w14:textId="77777777" w:rsidR="00431360" w:rsidRPr="004B2F72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4BF275F" w14:textId="77777777" w:rsidR="00431360" w:rsidRPr="004B2F72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431360" w:rsidRPr="004B2F72" w14:paraId="2279233C" w14:textId="77777777" w:rsidTr="00247A93">
        <w:tc>
          <w:tcPr>
            <w:tcW w:w="990" w:type="dxa"/>
            <w:shd w:val="clear" w:color="auto" w:fill="auto"/>
          </w:tcPr>
          <w:p w14:paraId="6678AC07" w14:textId="77777777" w:rsidR="00431360" w:rsidRDefault="00476406" w:rsidP="00476406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  <w:shd w:val="clear" w:color="auto" w:fill="auto"/>
          </w:tcPr>
          <w:p w14:paraId="3E6C7D35" w14:textId="77777777" w:rsidR="00431360" w:rsidRPr="004B2F72" w:rsidRDefault="00476406" w:rsidP="00CE278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 546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30C2CF9" w14:textId="77777777" w:rsidR="00431360" w:rsidRPr="004B2F72" w:rsidRDefault="00431360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65263AAD" w14:textId="77777777" w:rsidR="00431360" w:rsidRPr="004B2F72" w:rsidRDefault="00431360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bottom"/>
          </w:tcPr>
          <w:p w14:paraId="06A5E01C" w14:textId="77777777" w:rsidR="00431360" w:rsidRPr="004B2F72" w:rsidRDefault="00431360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4933CCF" w14:textId="77777777" w:rsidR="00431360" w:rsidRPr="004B2F72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90923D" w14:textId="77777777" w:rsidR="00431360" w:rsidRPr="004B2F72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46FB1D" w14:textId="77777777" w:rsidR="00431360" w:rsidRPr="004B2F72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1C4FEA" w14:textId="77777777" w:rsidR="00431360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32AFAE" w14:textId="77777777" w:rsidR="00431360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E8A80B9" w14:textId="77777777" w:rsidR="00431360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31360" w:rsidRPr="004B2F72" w14:paraId="3C5B1C17" w14:textId="77777777" w:rsidTr="00247A93">
        <w:tc>
          <w:tcPr>
            <w:tcW w:w="990" w:type="dxa"/>
            <w:shd w:val="clear" w:color="auto" w:fill="auto"/>
          </w:tcPr>
          <w:p w14:paraId="1C49692D" w14:textId="77777777" w:rsidR="00431360" w:rsidRDefault="00476406" w:rsidP="00476406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3" w:type="dxa"/>
            <w:shd w:val="clear" w:color="auto" w:fill="auto"/>
          </w:tcPr>
          <w:p w14:paraId="4754958D" w14:textId="77777777" w:rsidR="00431360" w:rsidRPr="004B2F72" w:rsidRDefault="00476406" w:rsidP="0047640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 98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2FA1087" w14:textId="77777777" w:rsidR="00431360" w:rsidRPr="004B2F72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E58B767" w14:textId="77777777" w:rsidR="00431360" w:rsidRPr="004B2F72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6" w:type="dxa"/>
            <w:shd w:val="clear" w:color="auto" w:fill="auto"/>
            <w:vAlign w:val="bottom"/>
          </w:tcPr>
          <w:p w14:paraId="4C80B246" w14:textId="77777777" w:rsidR="00431360" w:rsidRPr="004B2F72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1 260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4408B1" w14:textId="77777777" w:rsidR="00431360" w:rsidRPr="004B2F72" w:rsidRDefault="00431360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D0E18EF" w14:textId="77777777" w:rsidR="00431360" w:rsidRPr="004B2F72" w:rsidRDefault="00431360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0DF703A" w14:textId="77777777" w:rsidR="00431360" w:rsidRPr="004B2F72" w:rsidRDefault="00431360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06E13C69" w14:textId="77777777" w:rsidR="00431360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9D74BBC" w14:textId="77777777" w:rsidR="00476406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8118A1" w14:textId="77777777" w:rsidR="00431360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2A9AAE35" w14:textId="77777777" w:rsidR="00476406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B19F94E" w14:textId="77777777" w:rsidR="00431360" w:rsidRDefault="00431360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DD4D6" w14:textId="77777777" w:rsidR="00476406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1 760</w:t>
            </w:r>
          </w:p>
        </w:tc>
      </w:tr>
      <w:tr w:rsidR="00431360" w:rsidRPr="004B2F72" w14:paraId="1C2B3B60" w14:textId="77777777" w:rsidTr="00247A93">
        <w:tc>
          <w:tcPr>
            <w:tcW w:w="990" w:type="dxa"/>
            <w:shd w:val="clear" w:color="auto" w:fill="auto"/>
          </w:tcPr>
          <w:p w14:paraId="0E516C0F" w14:textId="77777777" w:rsidR="00431360" w:rsidRDefault="00476406" w:rsidP="00476406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3" w:type="dxa"/>
            <w:shd w:val="clear" w:color="auto" w:fill="auto"/>
          </w:tcPr>
          <w:p w14:paraId="64AB3CC9" w14:textId="77777777" w:rsidR="00431360" w:rsidRPr="004B2F72" w:rsidRDefault="00476406" w:rsidP="00CE278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 587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847D3D9" w14:textId="77777777" w:rsidR="00431360" w:rsidRPr="004B2F72" w:rsidRDefault="00431360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1696E3BB" w14:textId="77777777" w:rsidR="00431360" w:rsidRPr="004B2F72" w:rsidRDefault="00431360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bottom"/>
          </w:tcPr>
          <w:p w14:paraId="35AB43BE" w14:textId="77777777" w:rsidR="00431360" w:rsidRPr="004B2F72" w:rsidRDefault="00431360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6529C74" w14:textId="77777777" w:rsidR="00431360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A48CC1C" w14:textId="77777777" w:rsidR="00476406" w:rsidRPr="004B2F72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CB09F7" w14:textId="77777777" w:rsidR="00431360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194A20A0" w14:textId="77777777" w:rsidR="00476406" w:rsidRPr="004B2F72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D25013" w14:textId="77777777" w:rsidR="00431360" w:rsidRPr="004B2F72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56BA59" w14:textId="77777777" w:rsidR="00431360" w:rsidRDefault="00431360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7D32E" w14:textId="77777777" w:rsidR="00476406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AD664D" w14:textId="77777777" w:rsidR="00476406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A6299" w14:textId="77777777" w:rsidR="00431360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DE5847D" w14:textId="77777777" w:rsidR="00431360" w:rsidRDefault="00431360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88175" w14:textId="77777777" w:rsidR="00476406" w:rsidRDefault="00476406" w:rsidP="00247A93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</w:tr>
      <w:tr w:rsidR="000D4B79" w:rsidRPr="000D4B79" w14:paraId="7CB47387" w14:textId="77777777" w:rsidTr="00247A93">
        <w:tc>
          <w:tcPr>
            <w:tcW w:w="990" w:type="dxa"/>
            <w:shd w:val="clear" w:color="auto" w:fill="auto"/>
            <w:vAlign w:val="bottom"/>
          </w:tcPr>
          <w:p w14:paraId="41918B7F" w14:textId="603394C7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193" w:type="dxa"/>
            <w:shd w:val="clear" w:color="auto" w:fill="auto"/>
            <w:vAlign w:val="bottom"/>
          </w:tcPr>
          <w:p w14:paraId="07A154C4" w14:textId="35DF790D" w:rsidR="00247A93" w:rsidRPr="000D4B79" w:rsidRDefault="00247A93" w:rsidP="00795CFA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CN23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33D9D92" w14:textId="17AC0FFD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DD2D6FB" w14:textId="3EEE11BC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105</w:t>
            </w:r>
          </w:p>
        </w:tc>
        <w:tc>
          <w:tcPr>
            <w:tcW w:w="856" w:type="dxa"/>
            <w:shd w:val="clear" w:color="auto" w:fill="auto"/>
            <w:vAlign w:val="bottom"/>
          </w:tcPr>
          <w:p w14:paraId="1C8E5F6F" w14:textId="4E2B354F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210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EFEFBB" w14:textId="71FA8464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BCC9A92" w14:textId="5B2693A2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352B160" w14:textId="18143AF5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066B7DA8" w14:textId="5BE0A55D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C037F9" w14:textId="5434D659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105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D303029" w14:textId="0A0FEDF3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1 260</w:t>
            </w:r>
          </w:p>
        </w:tc>
      </w:tr>
      <w:tr w:rsidR="000D4B79" w:rsidRPr="000D4B79" w14:paraId="037DFBF5" w14:textId="77777777" w:rsidTr="00247A93">
        <w:tc>
          <w:tcPr>
            <w:tcW w:w="990" w:type="dxa"/>
            <w:shd w:val="clear" w:color="auto" w:fill="auto"/>
            <w:vAlign w:val="bottom"/>
          </w:tcPr>
          <w:p w14:paraId="31C0EBB1" w14:textId="2028400C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1193" w:type="dxa"/>
            <w:shd w:val="clear" w:color="auto" w:fill="auto"/>
            <w:vAlign w:val="bottom"/>
          </w:tcPr>
          <w:p w14:paraId="511EC3A3" w14:textId="432DCBC0" w:rsidR="00247A93" w:rsidRPr="000D4B79" w:rsidRDefault="00247A93" w:rsidP="00795CFA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Memo 16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44411FE" w14:textId="77777777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62730594" w14:textId="77777777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bottom"/>
          </w:tcPr>
          <w:p w14:paraId="71A9E377" w14:textId="77777777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D88513B" w14:textId="4EEE51DA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A107CC" w14:textId="27C6EE84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105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B4DBE6" w14:textId="6AA8F3A2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105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64E8A2" w14:textId="6E97892E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3D8623" w14:textId="4676A92A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105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F4FCD27" w14:textId="5144890C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1 155</w:t>
            </w:r>
          </w:p>
        </w:tc>
      </w:tr>
      <w:tr w:rsidR="000D4B79" w:rsidRPr="000D4B79" w14:paraId="5866D10C" w14:textId="77777777" w:rsidTr="00247A93">
        <w:tc>
          <w:tcPr>
            <w:tcW w:w="990" w:type="dxa"/>
            <w:shd w:val="clear" w:color="auto" w:fill="auto"/>
            <w:vAlign w:val="bottom"/>
          </w:tcPr>
          <w:p w14:paraId="13378E9E" w14:textId="77777777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14:paraId="5567081B" w14:textId="4D4A7490" w:rsidR="00247A93" w:rsidRPr="000D4B79" w:rsidRDefault="00247A93" w:rsidP="00795CFA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CN101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CAEE34D" w14:textId="77777777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0C52E59B" w14:textId="77777777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bottom"/>
          </w:tcPr>
          <w:p w14:paraId="633F1CAF" w14:textId="77777777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73C5A51" w14:textId="2B626C3B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6188C1" w14:textId="48D61340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105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C817DA" w14:textId="79DECC00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210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47C176" w14:textId="73452185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D5BFB5" w14:textId="3E23DF61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105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A28558C" w14:textId="013D7405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945</w:t>
            </w:r>
          </w:p>
        </w:tc>
      </w:tr>
      <w:tr w:rsidR="000D4B79" w:rsidRPr="000D4B79" w14:paraId="0B7245B6" w14:textId="77777777" w:rsidTr="00247A93">
        <w:tc>
          <w:tcPr>
            <w:tcW w:w="990" w:type="dxa"/>
            <w:shd w:val="clear" w:color="auto" w:fill="auto"/>
            <w:vAlign w:val="bottom"/>
          </w:tcPr>
          <w:p w14:paraId="7B6E967E" w14:textId="77777777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14:paraId="5C905782" w14:textId="2D9886E2" w:rsidR="00247A93" w:rsidRPr="000D4B79" w:rsidRDefault="00247A93" w:rsidP="00795CFA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Memo 18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879FA42" w14:textId="77777777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6A827C42" w14:textId="77777777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bottom"/>
          </w:tcPr>
          <w:p w14:paraId="2AE5D85A" w14:textId="77777777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EA9CF82" w14:textId="4F7B663E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8A8DC2" w14:textId="4C0E2B35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6D3C05" w14:textId="569C67D8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A45EE9" w14:textId="4948B045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D9FB57" w14:textId="049F2900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B8C2B9F" w14:textId="68F4A7FC" w:rsidR="00247A93" w:rsidRPr="000D4B79" w:rsidRDefault="00247A93" w:rsidP="00795CF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B79">
              <w:rPr>
                <w:rFonts w:ascii="Times New Roman" w:hAnsi="Times New Roman" w:cs="Times New Roman"/>
                <w:i/>
                <w:sz w:val="24"/>
                <w:szCs w:val="24"/>
              </w:rPr>
              <w:t>900</w:t>
            </w:r>
          </w:p>
        </w:tc>
      </w:tr>
    </w:tbl>
    <w:p w14:paraId="39E90D84" w14:textId="77777777" w:rsidR="00431360" w:rsidRDefault="00431360" w:rsidP="00BA2A38">
      <w:pPr>
        <w:rPr>
          <w:b/>
          <w:szCs w:val="20"/>
        </w:rPr>
      </w:pPr>
    </w:p>
    <w:p w14:paraId="15EE4F4B" w14:textId="7264C044" w:rsidR="00247A93" w:rsidRPr="00247A93" w:rsidRDefault="00247A93" w:rsidP="00BA2A38">
      <w:pPr>
        <w:rPr>
          <w:i/>
          <w:color w:val="FF0000"/>
          <w:szCs w:val="20"/>
        </w:rPr>
      </w:pPr>
      <w:r>
        <w:rPr>
          <w:i/>
          <w:color w:val="FF0000"/>
          <w:szCs w:val="20"/>
        </w:rPr>
        <w:t>Award 1 mark for each line of inventory card</w:t>
      </w:r>
    </w:p>
    <w:p w14:paraId="3CB855D9" w14:textId="77777777" w:rsidR="00431360" w:rsidRDefault="00431360" w:rsidP="00BA2A38">
      <w:pPr>
        <w:rPr>
          <w:b/>
          <w:szCs w:val="20"/>
        </w:rPr>
      </w:pPr>
    </w:p>
    <w:p w14:paraId="06C237F5" w14:textId="77777777" w:rsidR="00431360" w:rsidRDefault="00431360" w:rsidP="00BA2A38">
      <w:pPr>
        <w:rPr>
          <w:b/>
          <w:szCs w:val="20"/>
        </w:rPr>
      </w:pPr>
    </w:p>
    <w:p w14:paraId="63E9687A" w14:textId="77777777" w:rsidR="00BA2A38" w:rsidRPr="008A149A" w:rsidRDefault="00476406" w:rsidP="00BA2A38">
      <w:pPr>
        <w:spacing w:after="160" w:line="259" w:lineRule="auto"/>
        <w:rPr>
          <w:b/>
        </w:rPr>
      </w:pPr>
      <w:r>
        <w:rPr>
          <w:b/>
        </w:rPr>
        <w:t>c</w:t>
      </w:r>
      <w:r w:rsidR="00BA2A38" w:rsidRPr="008A149A">
        <w:rPr>
          <w:b/>
        </w:rPr>
        <w:t>.</w:t>
      </w:r>
      <w:r w:rsidR="00BA2A38">
        <w:rPr>
          <w:b/>
        </w:rPr>
        <w:t xml:space="preserve">                                                                                                                                 </w:t>
      </w:r>
      <w:r>
        <w:rPr>
          <w:b/>
        </w:rPr>
        <w:t>3</w:t>
      </w:r>
      <w:r w:rsidR="00BA2A38">
        <w:rPr>
          <w:b/>
        </w:rPr>
        <w:t xml:space="preserve">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0D4B79" w:rsidRPr="000D4B79" w14:paraId="70C69512" w14:textId="77777777" w:rsidTr="007A4FA6">
        <w:trPr>
          <w:trHeight w:val="432"/>
        </w:trPr>
        <w:tc>
          <w:tcPr>
            <w:tcW w:w="9242" w:type="dxa"/>
            <w:vAlign w:val="bottom"/>
          </w:tcPr>
          <w:p w14:paraId="0C59EC30" w14:textId="255F823B" w:rsidR="00BA2A38" w:rsidRPr="000D4B79" w:rsidRDefault="00431360" w:rsidP="007A4FA6">
            <w:pPr>
              <w:spacing w:line="336" w:lineRule="auto"/>
              <w:rPr>
                <w:szCs w:val="20"/>
              </w:rPr>
            </w:pPr>
            <w:r w:rsidRPr="000D4B79">
              <w:rPr>
                <w:b/>
                <w:szCs w:val="20"/>
              </w:rPr>
              <w:t>Justification:</w:t>
            </w:r>
            <w:r w:rsidR="00247A93" w:rsidRPr="000D4B79">
              <w:rPr>
                <w:b/>
                <w:szCs w:val="20"/>
              </w:rPr>
              <w:t xml:space="preserve"> </w:t>
            </w:r>
            <w:r w:rsidR="00514646" w:rsidRPr="000D4B79">
              <w:rPr>
                <w:szCs w:val="20"/>
              </w:rPr>
              <w:t>The decision to write down the inventory is a result of the owner applying the</w:t>
            </w:r>
          </w:p>
        </w:tc>
      </w:tr>
      <w:tr w:rsidR="000D4B79" w:rsidRPr="000D4B79" w14:paraId="17B64BE1" w14:textId="77777777" w:rsidTr="00514646">
        <w:trPr>
          <w:trHeight w:val="432"/>
        </w:trPr>
        <w:tc>
          <w:tcPr>
            <w:tcW w:w="9242" w:type="dxa"/>
            <w:vAlign w:val="bottom"/>
          </w:tcPr>
          <w:p w14:paraId="0D51D71E" w14:textId="07127252" w:rsidR="00BA2A38" w:rsidRPr="000D4B79" w:rsidRDefault="008D7971" w:rsidP="00514646">
            <w:pPr>
              <w:spacing w:line="336" w:lineRule="auto"/>
              <w:rPr>
                <w:szCs w:val="20"/>
              </w:rPr>
            </w:pPr>
            <w:r w:rsidRPr="000D4B79">
              <w:rPr>
                <w:szCs w:val="20"/>
              </w:rPr>
              <w:t xml:space="preserve">faithful representation characteristic </w:t>
            </w:r>
            <w:r w:rsidRPr="000D4B79">
              <w:rPr>
                <w:b/>
                <w:szCs w:val="20"/>
              </w:rPr>
              <w:t>[1 mark]</w:t>
            </w:r>
            <w:r w:rsidRPr="000D4B79">
              <w:rPr>
                <w:szCs w:val="20"/>
              </w:rPr>
              <w:t xml:space="preserve">.  </w:t>
            </w:r>
            <w:r w:rsidRPr="000D4B79">
              <w:t>The information reported must be a</w:t>
            </w:r>
          </w:p>
        </w:tc>
      </w:tr>
      <w:tr w:rsidR="000D4B79" w:rsidRPr="000D4B79" w14:paraId="0836E770" w14:textId="77777777" w:rsidTr="00514646">
        <w:trPr>
          <w:trHeight w:val="432"/>
        </w:trPr>
        <w:tc>
          <w:tcPr>
            <w:tcW w:w="9242" w:type="dxa"/>
            <w:vAlign w:val="bottom"/>
          </w:tcPr>
          <w:p w14:paraId="4789B022" w14:textId="6078B06C" w:rsidR="00BA2A38" w:rsidRPr="000D4B79" w:rsidRDefault="008D7971" w:rsidP="00514646">
            <w:pPr>
              <w:spacing w:line="336" w:lineRule="auto"/>
              <w:rPr>
                <w:szCs w:val="20"/>
              </w:rPr>
            </w:pPr>
            <w:r w:rsidRPr="000D4B79">
              <w:t>faithful representation of the real-world economic event it represents and the owner has</w:t>
            </w:r>
          </w:p>
        </w:tc>
      </w:tr>
      <w:tr w:rsidR="000D4B79" w:rsidRPr="000D4B79" w14:paraId="2CBA46B2" w14:textId="77777777" w:rsidTr="00514646">
        <w:trPr>
          <w:trHeight w:val="432"/>
        </w:trPr>
        <w:tc>
          <w:tcPr>
            <w:tcW w:w="9242" w:type="dxa"/>
            <w:vAlign w:val="bottom"/>
          </w:tcPr>
          <w:p w14:paraId="3D597A6C" w14:textId="2A290EE8" w:rsidR="00BA2A38" w:rsidRPr="000D4B79" w:rsidRDefault="008D7971" w:rsidP="00514646">
            <w:pPr>
              <w:spacing w:line="336" w:lineRule="auto"/>
              <w:rPr>
                <w:szCs w:val="20"/>
              </w:rPr>
            </w:pPr>
            <w:r w:rsidRPr="000D4B79">
              <w:rPr>
                <w:szCs w:val="20"/>
              </w:rPr>
              <w:t>determined that the real world will only value the inventory at $100 and so this is the value</w:t>
            </w:r>
          </w:p>
        </w:tc>
      </w:tr>
      <w:tr w:rsidR="000D4B79" w:rsidRPr="000D4B79" w14:paraId="30BF9388" w14:textId="77777777" w:rsidTr="00514646">
        <w:trPr>
          <w:trHeight w:val="432"/>
        </w:trPr>
        <w:tc>
          <w:tcPr>
            <w:tcW w:w="9242" w:type="dxa"/>
            <w:vAlign w:val="bottom"/>
          </w:tcPr>
          <w:p w14:paraId="0136DCC1" w14:textId="66C02DD0" w:rsidR="00BA2A38" w:rsidRPr="000D4B79" w:rsidRDefault="008D7971" w:rsidP="00514646">
            <w:pPr>
              <w:spacing w:line="336" w:lineRule="auto"/>
              <w:rPr>
                <w:szCs w:val="20"/>
              </w:rPr>
            </w:pPr>
            <w:r w:rsidRPr="000D4B79">
              <w:rPr>
                <w:szCs w:val="20"/>
              </w:rPr>
              <w:t xml:space="preserve">that should be reported </w:t>
            </w:r>
            <w:r w:rsidRPr="000D4B79">
              <w:rPr>
                <w:b/>
                <w:szCs w:val="20"/>
              </w:rPr>
              <w:t>[1 mark]</w:t>
            </w:r>
            <w:r w:rsidRPr="000D4B79">
              <w:rPr>
                <w:szCs w:val="20"/>
              </w:rPr>
              <w:t>.</w:t>
            </w:r>
          </w:p>
        </w:tc>
      </w:tr>
      <w:tr w:rsidR="000D4B79" w:rsidRPr="000D4B79" w14:paraId="48188558" w14:textId="77777777" w:rsidTr="00514646">
        <w:trPr>
          <w:trHeight w:val="432"/>
        </w:trPr>
        <w:tc>
          <w:tcPr>
            <w:tcW w:w="9242" w:type="dxa"/>
            <w:vAlign w:val="bottom"/>
          </w:tcPr>
          <w:p w14:paraId="408BA3D2" w14:textId="25896BBD" w:rsidR="00BA2A38" w:rsidRPr="000D4B79" w:rsidRDefault="008D7971" w:rsidP="00514646">
            <w:pPr>
              <w:spacing w:line="336" w:lineRule="auto"/>
              <w:rPr>
                <w:szCs w:val="20"/>
              </w:rPr>
            </w:pPr>
            <w:r w:rsidRPr="000D4B79">
              <w:rPr>
                <w:szCs w:val="20"/>
              </w:rPr>
              <w:t>This valuation places a realistic value on the inventory and better represents the position of</w:t>
            </w:r>
          </w:p>
        </w:tc>
      </w:tr>
      <w:tr w:rsidR="000D4B79" w:rsidRPr="000D4B79" w14:paraId="4212213E" w14:textId="77777777" w:rsidTr="00514646">
        <w:trPr>
          <w:trHeight w:val="432"/>
        </w:trPr>
        <w:tc>
          <w:tcPr>
            <w:tcW w:w="9242" w:type="dxa"/>
            <w:vAlign w:val="bottom"/>
          </w:tcPr>
          <w:p w14:paraId="6FC05F3A" w14:textId="27D13A9A" w:rsidR="00BA2A38" w:rsidRPr="000D4B79" w:rsidRDefault="008D7971" w:rsidP="00514646">
            <w:pPr>
              <w:spacing w:line="336" w:lineRule="auto"/>
              <w:rPr>
                <w:szCs w:val="20"/>
              </w:rPr>
            </w:pPr>
            <w:r w:rsidRPr="000D4B79">
              <w:rPr>
                <w:szCs w:val="20"/>
              </w:rPr>
              <w:t xml:space="preserve">the business </w:t>
            </w:r>
            <w:r w:rsidRPr="000D4B79">
              <w:rPr>
                <w:b/>
                <w:szCs w:val="20"/>
              </w:rPr>
              <w:t>[1 mark]</w:t>
            </w:r>
            <w:r w:rsidRPr="000D4B79">
              <w:rPr>
                <w:szCs w:val="20"/>
              </w:rPr>
              <w:t>.</w:t>
            </w:r>
          </w:p>
        </w:tc>
      </w:tr>
    </w:tbl>
    <w:p w14:paraId="3E173ED6" w14:textId="77777777" w:rsidR="007A4FA6" w:rsidRDefault="007A4FA6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44635883" w14:textId="77777777" w:rsidR="008D7971" w:rsidRDefault="008D7971" w:rsidP="008D7971">
      <w:pPr>
        <w:rPr>
          <w:lang w:val="en-GB" w:eastAsia="en-US"/>
        </w:rPr>
      </w:pPr>
    </w:p>
    <w:p w14:paraId="32476232" w14:textId="77777777" w:rsidR="008D7971" w:rsidRDefault="008D7971" w:rsidP="008D7971">
      <w:pPr>
        <w:rPr>
          <w:lang w:val="en-GB" w:eastAsia="en-US"/>
        </w:rPr>
      </w:pPr>
    </w:p>
    <w:p w14:paraId="778EF260" w14:textId="77777777" w:rsidR="008D7971" w:rsidRDefault="008D7971" w:rsidP="008D7971">
      <w:pPr>
        <w:rPr>
          <w:lang w:val="en-GB" w:eastAsia="en-US"/>
        </w:rPr>
      </w:pPr>
    </w:p>
    <w:p w14:paraId="41F54164" w14:textId="77777777" w:rsidR="008D7971" w:rsidRDefault="008D7971" w:rsidP="008D7971">
      <w:pPr>
        <w:rPr>
          <w:lang w:val="en-GB" w:eastAsia="en-US"/>
        </w:rPr>
      </w:pPr>
    </w:p>
    <w:p w14:paraId="78DA5E2F" w14:textId="77777777" w:rsidR="008D7971" w:rsidRDefault="008D7971" w:rsidP="008D7971">
      <w:pPr>
        <w:rPr>
          <w:lang w:val="en-GB" w:eastAsia="en-US"/>
        </w:rPr>
      </w:pPr>
    </w:p>
    <w:p w14:paraId="6C5C2E80" w14:textId="77777777" w:rsidR="008D7971" w:rsidRDefault="008D7971" w:rsidP="008D7971">
      <w:pPr>
        <w:rPr>
          <w:lang w:val="en-GB" w:eastAsia="en-US"/>
        </w:rPr>
      </w:pPr>
    </w:p>
    <w:p w14:paraId="2770E740" w14:textId="77777777" w:rsidR="008D7971" w:rsidRPr="008D7971" w:rsidRDefault="008D7971" w:rsidP="008D7971">
      <w:pPr>
        <w:rPr>
          <w:lang w:val="en-GB" w:eastAsia="en-US"/>
        </w:rPr>
      </w:pPr>
    </w:p>
    <w:p w14:paraId="4DD56FE6" w14:textId="09100D0A" w:rsidR="00431360" w:rsidRPr="00431360" w:rsidRDefault="00432536" w:rsidP="00431360">
      <w:pPr>
        <w:rPr>
          <w:b/>
          <w:lang w:val="en-GB" w:eastAsia="en-US"/>
        </w:rPr>
      </w:pPr>
      <w:r>
        <w:rPr>
          <w:b/>
          <w:lang w:val="en-GB" w:eastAsia="en-US"/>
        </w:rPr>
        <w:lastRenderedPageBreak/>
        <w:t>d</w:t>
      </w:r>
      <w:r w:rsidR="00431360" w:rsidRPr="00431360">
        <w:rPr>
          <w:b/>
          <w:lang w:val="en-GB" w:eastAsia="en-US"/>
        </w:rPr>
        <w:t xml:space="preserve">.                                                                                                                                        </w:t>
      </w:r>
      <w:r w:rsidR="000D4B79">
        <w:rPr>
          <w:b/>
          <w:lang w:val="en-GB" w:eastAsia="en-US"/>
        </w:rPr>
        <w:t>4</w:t>
      </w:r>
      <w:r w:rsidR="00431360" w:rsidRPr="00431360">
        <w:rPr>
          <w:b/>
          <w:lang w:val="en-GB" w:eastAsia="en-US"/>
        </w:rPr>
        <w:t xml:space="preserve"> marks</w:t>
      </w:r>
    </w:p>
    <w:p w14:paraId="1032AA77" w14:textId="77777777" w:rsidR="00432536" w:rsidRDefault="00432536" w:rsidP="00431360">
      <w:pPr>
        <w:rPr>
          <w:b/>
          <w:szCs w:val="20"/>
        </w:rPr>
      </w:pPr>
    </w:p>
    <w:p w14:paraId="02C25DE4" w14:textId="77777777" w:rsidR="00431360" w:rsidRDefault="00A66206" w:rsidP="00431360">
      <w:pPr>
        <w:rPr>
          <w:b/>
          <w:szCs w:val="20"/>
        </w:rPr>
      </w:pPr>
      <w:r>
        <w:rPr>
          <w:b/>
          <w:szCs w:val="20"/>
        </w:rPr>
        <w:t>Alltronics</w:t>
      </w:r>
    </w:p>
    <w:p w14:paraId="7598B251" w14:textId="77777777" w:rsidR="00431360" w:rsidRDefault="00431360" w:rsidP="00431360">
      <w:pPr>
        <w:rPr>
          <w:b/>
          <w:szCs w:val="20"/>
        </w:rPr>
      </w:pPr>
      <w:r w:rsidRPr="009E6711">
        <w:rPr>
          <w:b/>
          <w:szCs w:val="20"/>
        </w:rPr>
        <w:t xml:space="preserve">General </w:t>
      </w:r>
      <w:r w:rsidR="00432536">
        <w:rPr>
          <w:b/>
          <w:szCs w:val="20"/>
        </w:rPr>
        <w:t>Ledger (extract)</w:t>
      </w:r>
    </w:p>
    <w:p w14:paraId="7DFDB9FF" w14:textId="77777777" w:rsidR="00432536" w:rsidRDefault="00432536" w:rsidP="00431360">
      <w:pPr>
        <w:rPr>
          <w:b/>
          <w:szCs w:val="20"/>
        </w:rPr>
      </w:pPr>
    </w:p>
    <w:p w14:paraId="09D5640D" w14:textId="77777777" w:rsidR="00432536" w:rsidRPr="00EE527B" w:rsidRDefault="00432536" w:rsidP="00432536">
      <w:pPr>
        <w:jc w:val="center"/>
        <w:rPr>
          <w:b/>
        </w:rPr>
      </w:pPr>
      <w:r>
        <w:rPr>
          <w:b/>
        </w:rPr>
        <w:t>Accounts Payable – Pair Electronics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988"/>
        <w:gridCol w:w="2673"/>
        <w:gridCol w:w="1134"/>
        <w:gridCol w:w="850"/>
        <w:gridCol w:w="2693"/>
        <w:gridCol w:w="1134"/>
      </w:tblGrid>
      <w:tr w:rsidR="00432536" w:rsidRPr="00EE527B" w14:paraId="6550BBEA" w14:textId="77777777" w:rsidTr="00CE2782">
        <w:tc>
          <w:tcPr>
            <w:tcW w:w="988" w:type="dxa"/>
            <w:tcBorders>
              <w:top w:val="single" w:sz="12" w:space="0" w:color="auto"/>
            </w:tcBorders>
          </w:tcPr>
          <w:p w14:paraId="5A6BF64D" w14:textId="77777777" w:rsidR="00432536" w:rsidRPr="00EE527B" w:rsidRDefault="00432536" w:rsidP="00CE2782">
            <w:pPr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7AD4CEEC" w14:textId="77777777" w:rsidR="00432536" w:rsidRPr="00EE527B" w:rsidRDefault="00432536" w:rsidP="00CE2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5113239A" w14:textId="77777777" w:rsidR="00432536" w:rsidRPr="00EE527B" w:rsidRDefault="00432536" w:rsidP="00CE2782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49AC20" w14:textId="77777777" w:rsidR="00432536" w:rsidRPr="00EE527B" w:rsidRDefault="00432536" w:rsidP="00CE2782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14:paraId="335D3805" w14:textId="77777777" w:rsidR="00432536" w:rsidRPr="00EE527B" w:rsidRDefault="00432536" w:rsidP="00CE2782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1A3ADCFA" w14:textId="77777777" w:rsidR="00432536" w:rsidRPr="00EE527B" w:rsidRDefault="00432536" w:rsidP="00CE27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5F3C2F65" w14:textId="77777777" w:rsidR="00432536" w:rsidRPr="00EE527B" w:rsidRDefault="00432536" w:rsidP="00CE2782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2F327F6" w14:textId="77777777" w:rsidR="00432536" w:rsidRPr="00EE527B" w:rsidRDefault="00432536" w:rsidP="00CE2782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</w:tr>
      <w:tr w:rsidR="005768A4" w:rsidRPr="005768A4" w14:paraId="6296F683" w14:textId="77777777" w:rsidTr="002154D9">
        <w:trPr>
          <w:trHeight w:val="432"/>
        </w:trPr>
        <w:tc>
          <w:tcPr>
            <w:tcW w:w="988" w:type="dxa"/>
            <w:vAlign w:val="bottom"/>
          </w:tcPr>
          <w:p w14:paraId="6545FF02" w14:textId="74AC5C79" w:rsidR="00432536" w:rsidRPr="005768A4" w:rsidRDefault="008D7971" w:rsidP="00CE2782">
            <w:pPr>
              <w:jc w:val="right"/>
            </w:pPr>
            <w:r w:rsidRPr="005768A4">
              <w:t>8</w:t>
            </w:r>
          </w:p>
        </w:tc>
        <w:tc>
          <w:tcPr>
            <w:tcW w:w="2673" w:type="dxa"/>
            <w:vAlign w:val="bottom"/>
          </w:tcPr>
          <w:p w14:paraId="4954EB5C" w14:textId="136479B5" w:rsidR="00432536" w:rsidRPr="005768A4" w:rsidRDefault="008D7971" w:rsidP="00CE2782">
            <w:r w:rsidRPr="005768A4">
              <w:t>Bank/Discount Revenue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59D5F705" w14:textId="109DCFE0" w:rsidR="00432536" w:rsidRPr="005768A4" w:rsidRDefault="008D7971" w:rsidP="00CE2782">
            <w:pPr>
              <w:jc w:val="right"/>
            </w:pPr>
            <w:r w:rsidRPr="005768A4">
              <w:t>550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0072696A" w14:textId="31645ABE" w:rsidR="00432536" w:rsidRPr="005768A4" w:rsidRDefault="008D7971" w:rsidP="00CE2782">
            <w:pPr>
              <w:jc w:val="right"/>
            </w:pPr>
            <w:r w:rsidRPr="005768A4">
              <w:t>May 1</w:t>
            </w:r>
          </w:p>
        </w:tc>
        <w:tc>
          <w:tcPr>
            <w:tcW w:w="2693" w:type="dxa"/>
            <w:vAlign w:val="bottom"/>
          </w:tcPr>
          <w:p w14:paraId="4042BEE1" w14:textId="71F9F25A" w:rsidR="00432536" w:rsidRPr="005768A4" w:rsidRDefault="008D7971" w:rsidP="00CE2782">
            <w:r w:rsidRPr="005768A4">
              <w:t>Balance</w:t>
            </w:r>
          </w:p>
        </w:tc>
        <w:tc>
          <w:tcPr>
            <w:tcW w:w="1134" w:type="dxa"/>
            <w:vAlign w:val="bottom"/>
          </w:tcPr>
          <w:p w14:paraId="5BA1A07E" w14:textId="1CD363E7" w:rsidR="00432536" w:rsidRPr="005768A4" w:rsidRDefault="008D7971" w:rsidP="00CE2782">
            <w:pPr>
              <w:jc w:val="right"/>
            </w:pPr>
            <w:r w:rsidRPr="005768A4">
              <w:t>550</w:t>
            </w:r>
          </w:p>
        </w:tc>
      </w:tr>
      <w:tr w:rsidR="005768A4" w:rsidRPr="005768A4" w14:paraId="349123AE" w14:textId="77777777" w:rsidTr="002154D9">
        <w:trPr>
          <w:trHeight w:val="432"/>
        </w:trPr>
        <w:tc>
          <w:tcPr>
            <w:tcW w:w="988" w:type="dxa"/>
            <w:vAlign w:val="bottom"/>
          </w:tcPr>
          <w:p w14:paraId="547BD947" w14:textId="7DAA5380" w:rsidR="00432536" w:rsidRPr="005768A4" w:rsidRDefault="008D7971" w:rsidP="00CE2782">
            <w:pPr>
              <w:jc w:val="right"/>
            </w:pPr>
            <w:r w:rsidRPr="005768A4">
              <w:t>19</w:t>
            </w:r>
          </w:p>
        </w:tc>
        <w:tc>
          <w:tcPr>
            <w:tcW w:w="2673" w:type="dxa"/>
            <w:vAlign w:val="bottom"/>
          </w:tcPr>
          <w:p w14:paraId="2E4B62E5" w14:textId="571840B1" w:rsidR="00432536" w:rsidRPr="005768A4" w:rsidRDefault="008D7971" w:rsidP="00CE2782">
            <w:r w:rsidRPr="005768A4">
              <w:t>Inventory/GST Clearing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1D1DA676" w14:textId="12D715C4" w:rsidR="00432536" w:rsidRPr="005768A4" w:rsidRDefault="008D7971" w:rsidP="00CE2782">
            <w:pPr>
              <w:jc w:val="right"/>
            </w:pPr>
            <w:r w:rsidRPr="005768A4">
              <w:t>154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1587CA59" w14:textId="113C83EB" w:rsidR="00432536" w:rsidRPr="005768A4" w:rsidRDefault="008D7971" w:rsidP="00CE2782">
            <w:pPr>
              <w:jc w:val="right"/>
            </w:pPr>
            <w:r w:rsidRPr="005768A4">
              <w:t>16</w:t>
            </w:r>
          </w:p>
        </w:tc>
        <w:tc>
          <w:tcPr>
            <w:tcW w:w="2693" w:type="dxa"/>
            <w:vAlign w:val="bottom"/>
          </w:tcPr>
          <w:p w14:paraId="156A64C4" w14:textId="5876B20C" w:rsidR="00432536" w:rsidRPr="005768A4" w:rsidRDefault="008D7971" w:rsidP="00CE2782">
            <w:r w:rsidRPr="005768A4">
              <w:t>Inventory /GST Clearing</w:t>
            </w:r>
          </w:p>
        </w:tc>
        <w:tc>
          <w:tcPr>
            <w:tcW w:w="1134" w:type="dxa"/>
            <w:vAlign w:val="bottom"/>
          </w:tcPr>
          <w:p w14:paraId="2DA88207" w14:textId="0AB93170" w:rsidR="00432536" w:rsidRPr="005768A4" w:rsidRDefault="008D7971" w:rsidP="00CE2782">
            <w:pPr>
              <w:jc w:val="right"/>
            </w:pPr>
            <w:r w:rsidRPr="005768A4">
              <w:t>792</w:t>
            </w:r>
          </w:p>
        </w:tc>
      </w:tr>
      <w:tr w:rsidR="005768A4" w:rsidRPr="005768A4" w14:paraId="3C8D8BE1" w14:textId="77777777" w:rsidTr="002154D9">
        <w:trPr>
          <w:trHeight w:val="432"/>
        </w:trPr>
        <w:tc>
          <w:tcPr>
            <w:tcW w:w="988" w:type="dxa"/>
            <w:vAlign w:val="bottom"/>
          </w:tcPr>
          <w:p w14:paraId="3F129B95" w14:textId="20E7E2AA" w:rsidR="00432536" w:rsidRPr="005768A4" w:rsidRDefault="008D7971" w:rsidP="00CE2782">
            <w:pPr>
              <w:jc w:val="right"/>
            </w:pPr>
            <w:r w:rsidRPr="005768A4">
              <w:t>31</w:t>
            </w:r>
          </w:p>
        </w:tc>
        <w:tc>
          <w:tcPr>
            <w:tcW w:w="2673" w:type="dxa"/>
            <w:vAlign w:val="bottom"/>
          </w:tcPr>
          <w:p w14:paraId="47E78702" w14:textId="7AEF5B3C" w:rsidR="00432536" w:rsidRPr="005768A4" w:rsidRDefault="008D7971" w:rsidP="00CE2782">
            <w:r w:rsidRPr="005768A4">
              <w:t>Balance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18333670" w14:textId="4B8C17F0" w:rsidR="00432536" w:rsidRPr="005768A4" w:rsidRDefault="008D7971" w:rsidP="00CE2782">
            <w:pPr>
              <w:jc w:val="right"/>
              <w:rPr>
                <w:u w:val="single"/>
              </w:rPr>
            </w:pPr>
            <w:r w:rsidRPr="005768A4">
              <w:rPr>
                <w:u w:val="single"/>
              </w:rPr>
              <w:t>1 210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7FBC30F0" w14:textId="606AB567" w:rsidR="00432536" w:rsidRPr="005768A4" w:rsidRDefault="008D7971" w:rsidP="00CE2782">
            <w:pPr>
              <w:jc w:val="right"/>
            </w:pPr>
            <w:r w:rsidRPr="005768A4">
              <w:t>25</w:t>
            </w:r>
          </w:p>
        </w:tc>
        <w:tc>
          <w:tcPr>
            <w:tcW w:w="2693" w:type="dxa"/>
            <w:vAlign w:val="bottom"/>
          </w:tcPr>
          <w:p w14:paraId="71AE679D" w14:textId="5C9957D7" w:rsidR="00432536" w:rsidRPr="005768A4" w:rsidRDefault="008D7971" w:rsidP="00CE2782">
            <w:r w:rsidRPr="005768A4">
              <w:t>Inventory /GST Clearing</w:t>
            </w:r>
          </w:p>
        </w:tc>
        <w:tc>
          <w:tcPr>
            <w:tcW w:w="1134" w:type="dxa"/>
            <w:vAlign w:val="bottom"/>
          </w:tcPr>
          <w:p w14:paraId="4AC9D8C3" w14:textId="2D6899FA" w:rsidR="00432536" w:rsidRPr="005768A4" w:rsidRDefault="008D7971" w:rsidP="00CE2782">
            <w:pPr>
              <w:jc w:val="right"/>
              <w:rPr>
                <w:u w:val="single"/>
              </w:rPr>
            </w:pPr>
            <w:r w:rsidRPr="005768A4">
              <w:rPr>
                <w:u w:val="single"/>
              </w:rPr>
              <w:t>572</w:t>
            </w:r>
          </w:p>
        </w:tc>
      </w:tr>
      <w:tr w:rsidR="005768A4" w:rsidRPr="005768A4" w14:paraId="65530E72" w14:textId="77777777" w:rsidTr="002154D9">
        <w:trPr>
          <w:trHeight w:val="432"/>
        </w:trPr>
        <w:tc>
          <w:tcPr>
            <w:tcW w:w="988" w:type="dxa"/>
            <w:vAlign w:val="bottom"/>
          </w:tcPr>
          <w:p w14:paraId="1D3C04D1" w14:textId="77777777" w:rsidR="00432536" w:rsidRPr="005768A4" w:rsidRDefault="00432536" w:rsidP="00CE2782">
            <w:pPr>
              <w:jc w:val="right"/>
            </w:pPr>
          </w:p>
        </w:tc>
        <w:tc>
          <w:tcPr>
            <w:tcW w:w="2673" w:type="dxa"/>
            <w:vAlign w:val="bottom"/>
          </w:tcPr>
          <w:p w14:paraId="229183BE" w14:textId="77777777" w:rsidR="00432536" w:rsidRPr="005768A4" w:rsidRDefault="00432536" w:rsidP="00CE2782"/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4377E43E" w14:textId="587F37DD" w:rsidR="00432536" w:rsidRPr="005768A4" w:rsidRDefault="008D7971" w:rsidP="00CE2782">
            <w:pPr>
              <w:jc w:val="right"/>
              <w:rPr>
                <w:u w:val="single"/>
              </w:rPr>
            </w:pPr>
            <w:r w:rsidRPr="005768A4">
              <w:rPr>
                <w:u w:val="single"/>
              </w:rPr>
              <w:t>1 914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697BFEA7" w14:textId="77777777" w:rsidR="00432536" w:rsidRPr="005768A4" w:rsidRDefault="00432536" w:rsidP="00CE2782">
            <w:pPr>
              <w:jc w:val="right"/>
            </w:pPr>
          </w:p>
        </w:tc>
        <w:tc>
          <w:tcPr>
            <w:tcW w:w="2693" w:type="dxa"/>
            <w:vAlign w:val="bottom"/>
          </w:tcPr>
          <w:p w14:paraId="54E54E98" w14:textId="77777777" w:rsidR="00432536" w:rsidRPr="005768A4" w:rsidRDefault="00432536" w:rsidP="00CE2782"/>
        </w:tc>
        <w:tc>
          <w:tcPr>
            <w:tcW w:w="1134" w:type="dxa"/>
            <w:vAlign w:val="bottom"/>
          </w:tcPr>
          <w:p w14:paraId="7C04F5B5" w14:textId="238F05C9" w:rsidR="00432536" w:rsidRPr="005768A4" w:rsidRDefault="008D7971" w:rsidP="00CE2782">
            <w:pPr>
              <w:jc w:val="right"/>
              <w:rPr>
                <w:u w:val="single"/>
              </w:rPr>
            </w:pPr>
            <w:r w:rsidRPr="005768A4">
              <w:rPr>
                <w:u w:val="single"/>
              </w:rPr>
              <w:t>1 914</w:t>
            </w:r>
          </w:p>
        </w:tc>
      </w:tr>
      <w:tr w:rsidR="000D4B79" w:rsidRPr="005768A4" w14:paraId="0F6E084C" w14:textId="77777777" w:rsidTr="002154D9">
        <w:trPr>
          <w:trHeight w:val="432"/>
        </w:trPr>
        <w:tc>
          <w:tcPr>
            <w:tcW w:w="988" w:type="dxa"/>
            <w:vAlign w:val="bottom"/>
          </w:tcPr>
          <w:p w14:paraId="7A8D9AB2" w14:textId="77777777" w:rsidR="000D4B79" w:rsidRPr="005768A4" w:rsidRDefault="000D4B79" w:rsidP="00CE2782">
            <w:pPr>
              <w:jc w:val="right"/>
            </w:pPr>
          </w:p>
        </w:tc>
        <w:tc>
          <w:tcPr>
            <w:tcW w:w="2673" w:type="dxa"/>
            <w:vAlign w:val="bottom"/>
          </w:tcPr>
          <w:p w14:paraId="25749008" w14:textId="77777777" w:rsidR="000D4B79" w:rsidRPr="005768A4" w:rsidRDefault="000D4B79" w:rsidP="00CE2782"/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03C65601" w14:textId="77777777" w:rsidR="000D4B79" w:rsidRPr="005768A4" w:rsidRDefault="000D4B79" w:rsidP="00CE2782">
            <w:pPr>
              <w:jc w:val="right"/>
              <w:rPr>
                <w:u w:val="single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6ADE28B2" w14:textId="77777777" w:rsidR="000D4B79" w:rsidRPr="005768A4" w:rsidRDefault="000D4B79" w:rsidP="00CE2782">
            <w:pPr>
              <w:jc w:val="right"/>
            </w:pPr>
          </w:p>
        </w:tc>
        <w:tc>
          <w:tcPr>
            <w:tcW w:w="2693" w:type="dxa"/>
            <w:vAlign w:val="bottom"/>
          </w:tcPr>
          <w:p w14:paraId="67CC27AD" w14:textId="77777777" w:rsidR="000D4B79" w:rsidRPr="005768A4" w:rsidRDefault="000D4B79" w:rsidP="00CE2782"/>
        </w:tc>
        <w:tc>
          <w:tcPr>
            <w:tcW w:w="1134" w:type="dxa"/>
            <w:vAlign w:val="bottom"/>
          </w:tcPr>
          <w:p w14:paraId="1E1B1129" w14:textId="77777777" w:rsidR="000D4B79" w:rsidRPr="005768A4" w:rsidRDefault="000D4B79" w:rsidP="00CE2782">
            <w:pPr>
              <w:jc w:val="right"/>
              <w:rPr>
                <w:u w:val="single"/>
              </w:rPr>
            </w:pPr>
          </w:p>
        </w:tc>
      </w:tr>
      <w:tr w:rsidR="005768A4" w:rsidRPr="005768A4" w14:paraId="1C508472" w14:textId="77777777" w:rsidTr="002154D9">
        <w:trPr>
          <w:trHeight w:val="432"/>
        </w:trPr>
        <w:tc>
          <w:tcPr>
            <w:tcW w:w="988" w:type="dxa"/>
            <w:vAlign w:val="bottom"/>
          </w:tcPr>
          <w:p w14:paraId="3E5E289F" w14:textId="77777777" w:rsidR="00432536" w:rsidRPr="005768A4" w:rsidRDefault="00432536" w:rsidP="00CE2782">
            <w:pPr>
              <w:jc w:val="right"/>
            </w:pPr>
          </w:p>
        </w:tc>
        <w:tc>
          <w:tcPr>
            <w:tcW w:w="2673" w:type="dxa"/>
            <w:vAlign w:val="bottom"/>
          </w:tcPr>
          <w:p w14:paraId="3D49233E" w14:textId="77777777" w:rsidR="00432536" w:rsidRPr="005768A4" w:rsidRDefault="00432536" w:rsidP="00CE2782"/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39D9E64D" w14:textId="77777777" w:rsidR="00432536" w:rsidRPr="005768A4" w:rsidRDefault="00432536" w:rsidP="00CE2782">
            <w:pPr>
              <w:jc w:val="right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7764FD93" w14:textId="3E5B7156" w:rsidR="00432536" w:rsidRPr="005768A4" w:rsidRDefault="00432536" w:rsidP="00CE2782">
            <w:pPr>
              <w:jc w:val="right"/>
            </w:pPr>
          </w:p>
        </w:tc>
        <w:tc>
          <w:tcPr>
            <w:tcW w:w="2693" w:type="dxa"/>
            <w:vAlign w:val="bottom"/>
          </w:tcPr>
          <w:p w14:paraId="7860D5ED" w14:textId="3F79CA87" w:rsidR="00432536" w:rsidRPr="005768A4" w:rsidRDefault="00432536" w:rsidP="00CE2782"/>
        </w:tc>
        <w:tc>
          <w:tcPr>
            <w:tcW w:w="1134" w:type="dxa"/>
            <w:vAlign w:val="bottom"/>
          </w:tcPr>
          <w:p w14:paraId="35FBEA19" w14:textId="5176391C" w:rsidR="00432536" w:rsidRPr="005768A4" w:rsidRDefault="00432536" w:rsidP="00CE2782">
            <w:pPr>
              <w:jc w:val="right"/>
            </w:pPr>
          </w:p>
        </w:tc>
      </w:tr>
    </w:tbl>
    <w:p w14:paraId="22A20780" w14:textId="77777777" w:rsidR="00432536" w:rsidRDefault="00432536" w:rsidP="00431360">
      <w:pPr>
        <w:rPr>
          <w:b/>
          <w:szCs w:val="20"/>
        </w:rPr>
      </w:pPr>
    </w:p>
    <w:p w14:paraId="6FBFBA70" w14:textId="6DC88E63" w:rsidR="008D7971" w:rsidRPr="008D7971" w:rsidRDefault="008D7971" w:rsidP="008D7971">
      <w:pPr>
        <w:rPr>
          <w:i/>
          <w:color w:val="FF0000"/>
        </w:rPr>
      </w:pPr>
      <w:r w:rsidRPr="008D7971">
        <w:rPr>
          <w:i/>
          <w:color w:val="FF0000"/>
        </w:rPr>
        <w:t>Award marks for:</w:t>
      </w:r>
    </w:p>
    <w:p w14:paraId="36FC1A62" w14:textId="77777777" w:rsidR="008D7971" w:rsidRPr="008D7971" w:rsidRDefault="008D7971" w:rsidP="008D797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D7971">
        <w:rPr>
          <w:rFonts w:ascii="Times New Roman" w:hAnsi="Times New Roman" w:cs="Times New Roman"/>
          <w:i/>
          <w:color w:val="FF0000"/>
          <w:sz w:val="24"/>
          <w:szCs w:val="24"/>
        </w:rPr>
        <w:t>Opening Balance entry</w:t>
      </w:r>
    </w:p>
    <w:p w14:paraId="29604876" w14:textId="008CF0CE" w:rsidR="008D7971" w:rsidRPr="008D7971" w:rsidRDefault="008D7971" w:rsidP="008D797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D7971">
        <w:rPr>
          <w:rFonts w:ascii="Times New Roman" w:hAnsi="Times New Roman" w:cs="Times New Roman"/>
          <w:i/>
          <w:color w:val="FF0000"/>
          <w:sz w:val="24"/>
          <w:szCs w:val="24"/>
        </w:rPr>
        <w:t>Bank/Discount Revenue entry</w:t>
      </w:r>
    </w:p>
    <w:p w14:paraId="0C67E974" w14:textId="01CBB903" w:rsidR="008D7971" w:rsidRPr="008D7971" w:rsidRDefault="008D7971" w:rsidP="008D797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D7971">
        <w:rPr>
          <w:rFonts w:ascii="Times New Roman" w:hAnsi="Times New Roman" w:cs="Times New Roman"/>
          <w:i/>
          <w:color w:val="FF0000"/>
          <w:sz w:val="24"/>
          <w:szCs w:val="24"/>
        </w:rPr>
        <w:t>Inventory /GST Clearing entry on debit side of account</w:t>
      </w:r>
    </w:p>
    <w:p w14:paraId="5FB862D7" w14:textId="7F855CC3" w:rsidR="008D7971" w:rsidRPr="008D7971" w:rsidRDefault="008D7971" w:rsidP="008D797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D7971">
        <w:rPr>
          <w:rFonts w:ascii="Times New Roman" w:hAnsi="Times New Roman" w:cs="Times New Roman"/>
          <w:i/>
          <w:color w:val="FF0000"/>
          <w:sz w:val="24"/>
          <w:szCs w:val="24"/>
        </w:rPr>
        <w:t>Both Inventory /GST Clearing entries on credit side of account</w:t>
      </w:r>
    </w:p>
    <w:p w14:paraId="47EE86C4" w14:textId="77777777" w:rsidR="008D7971" w:rsidRDefault="008D7971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1106EAD2" w14:textId="77777777" w:rsidR="002154D9" w:rsidRDefault="002154D9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516B2B11" w14:textId="77777777" w:rsidR="002154D9" w:rsidRDefault="002154D9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17600E89" w14:textId="77777777" w:rsidR="002154D9" w:rsidRDefault="002154D9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5B1A4BB3" w14:textId="77777777" w:rsidR="002154D9" w:rsidRDefault="002154D9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1AD6F922" w14:textId="77777777" w:rsidR="002154D9" w:rsidRDefault="002154D9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44203E6E" w14:textId="77777777" w:rsidR="002154D9" w:rsidRDefault="002154D9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2407DAD4" w14:textId="77777777" w:rsidR="002154D9" w:rsidRDefault="002154D9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5C62BAD3" w14:textId="77777777" w:rsidR="002154D9" w:rsidRDefault="002154D9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52A61940" w14:textId="77777777" w:rsidR="002154D9" w:rsidRDefault="002154D9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49239BF8" w14:textId="77777777" w:rsidR="002154D9" w:rsidRDefault="002154D9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76234C43" w14:textId="77777777" w:rsidR="002154D9" w:rsidRDefault="002154D9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43319802" w14:textId="77777777" w:rsidR="002154D9" w:rsidRDefault="002154D9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60A14D55" w14:textId="77777777" w:rsidR="002154D9" w:rsidRDefault="002154D9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27209018" w14:textId="77777777" w:rsidR="002154D9" w:rsidRDefault="002154D9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2744B6DF" w14:textId="77777777" w:rsidR="002154D9" w:rsidRDefault="002154D9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12284DCD" w14:textId="77777777" w:rsidR="002154D9" w:rsidRDefault="002154D9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2F3D5B36" w14:textId="77777777" w:rsidR="002154D9" w:rsidRDefault="002154D9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5FE0E0C3" w14:textId="77777777" w:rsidR="002154D9" w:rsidRDefault="002154D9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511B70E1" w14:textId="77777777" w:rsidR="002154D9" w:rsidRDefault="002154D9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24C651FD" w14:textId="77777777" w:rsidR="002154D9" w:rsidRDefault="002154D9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6744201D" w14:textId="77777777" w:rsidR="002154D9" w:rsidRDefault="002154D9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346DF054" w14:textId="77777777" w:rsidR="00841EEA" w:rsidRDefault="00841EEA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3D067B4A" w14:textId="69B734B5" w:rsidR="00BA2A38" w:rsidRDefault="00BA2A38" w:rsidP="00BA2A38">
      <w:pPr>
        <w:pStyle w:val="AHEAD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CF57A7">
        <w:rPr>
          <w:rFonts w:ascii="Times New Roman" w:hAnsi="Times New Roman" w:cs="Times New Roman"/>
          <w:b/>
          <w:color w:val="auto"/>
        </w:rPr>
        <w:lastRenderedPageBreak/>
        <w:t>Question 2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(</w:t>
      </w:r>
      <w:r w:rsidR="00D92580">
        <w:rPr>
          <w:rFonts w:ascii="Times New Roman" w:hAnsi="Times New Roman" w:cs="Times New Roman"/>
          <w:color w:val="auto"/>
        </w:rPr>
        <w:t>5</w:t>
      </w:r>
      <w:r w:rsidR="00AD0FE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marks)</w:t>
      </w:r>
    </w:p>
    <w:p w14:paraId="5159A67C" w14:textId="77777777" w:rsidR="00051BEE" w:rsidRPr="00051BEE" w:rsidRDefault="00051BEE" w:rsidP="00051BEE">
      <w:pPr>
        <w:rPr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5768A4" w:rsidRPr="005768A4" w14:paraId="0C6E8337" w14:textId="77777777" w:rsidTr="00CE2782">
        <w:trPr>
          <w:trHeight w:val="432"/>
        </w:trPr>
        <w:tc>
          <w:tcPr>
            <w:tcW w:w="9242" w:type="dxa"/>
            <w:vAlign w:val="bottom"/>
          </w:tcPr>
          <w:p w14:paraId="7563B047" w14:textId="2B5E4AC5" w:rsidR="00431360" w:rsidRPr="005768A4" w:rsidRDefault="002E69A7" w:rsidP="00CE2782">
            <w:pPr>
              <w:spacing w:line="336" w:lineRule="auto"/>
              <w:rPr>
                <w:szCs w:val="20"/>
              </w:rPr>
            </w:pPr>
            <w:r w:rsidRPr="005768A4">
              <w:rPr>
                <w:b/>
                <w:szCs w:val="20"/>
              </w:rPr>
              <w:t>Analysis</w:t>
            </w:r>
            <w:r w:rsidR="00431360" w:rsidRPr="005768A4">
              <w:rPr>
                <w:b/>
                <w:szCs w:val="20"/>
              </w:rPr>
              <w:t>:</w:t>
            </w:r>
            <w:r w:rsidRPr="005768A4">
              <w:rPr>
                <w:b/>
                <w:szCs w:val="20"/>
              </w:rPr>
              <w:t xml:space="preserve"> </w:t>
            </w:r>
            <w:r w:rsidRPr="005768A4">
              <w:rPr>
                <w:szCs w:val="20"/>
              </w:rPr>
              <w:t>Paula has decided to value her inventory at the selling price plus GST. This</w:t>
            </w:r>
          </w:p>
        </w:tc>
      </w:tr>
      <w:tr w:rsidR="005768A4" w:rsidRPr="005768A4" w14:paraId="24913B74" w14:textId="77777777" w:rsidTr="002E69A7">
        <w:trPr>
          <w:trHeight w:val="432"/>
        </w:trPr>
        <w:tc>
          <w:tcPr>
            <w:tcW w:w="9242" w:type="dxa"/>
            <w:vAlign w:val="bottom"/>
          </w:tcPr>
          <w:p w14:paraId="06AC8C5B" w14:textId="6BCAC8D8" w:rsidR="00431360" w:rsidRPr="005768A4" w:rsidRDefault="002E69A7" w:rsidP="00696666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 xml:space="preserve">Valuation overstates the value of her inventory and therefore would overvalue the assets of </w:t>
            </w:r>
          </w:p>
        </w:tc>
      </w:tr>
      <w:tr w:rsidR="005768A4" w:rsidRPr="005768A4" w14:paraId="6216986D" w14:textId="77777777" w:rsidTr="002E69A7">
        <w:trPr>
          <w:trHeight w:val="432"/>
        </w:trPr>
        <w:tc>
          <w:tcPr>
            <w:tcW w:w="9242" w:type="dxa"/>
            <w:vAlign w:val="bottom"/>
          </w:tcPr>
          <w:p w14:paraId="72A2940C" w14:textId="4C463D7C" w:rsidR="00431360" w:rsidRPr="005768A4" w:rsidRDefault="00696666" w:rsidP="00696666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 xml:space="preserve">the business. This would make her business seem more valuable that what is actually is and </w:t>
            </w:r>
          </w:p>
        </w:tc>
      </w:tr>
      <w:tr w:rsidR="005768A4" w:rsidRPr="005768A4" w14:paraId="6897CC74" w14:textId="77777777" w:rsidTr="002E69A7">
        <w:trPr>
          <w:trHeight w:val="432"/>
        </w:trPr>
        <w:tc>
          <w:tcPr>
            <w:tcW w:w="9242" w:type="dxa"/>
            <w:vAlign w:val="bottom"/>
          </w:tcPr>
          <w:p w14:paraId="17E28868" w14:textId="0CBEC15C" w:rsidR="00431360" w:rsidRPr="005768A4" w:rsidRDefault="00696666" w:rsidP="00696666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 xml:space="preserve">when compared to liabilities may indicate a low debt ratio. This would make it more likely </w:t>
            </w:r>
          </w:p>
        </w:tc>
      </w:tr>
      <w:tr w:rsidR="005768A4" w:rsidRPr="005768A4" w14:paraId="5AE29A01" w14:textId="77777777" w:rsidTr="002E69A7">
        <w:trPr>
          <w:trHeight w:val="432"/>
        </w:trPr>
        <w:tc>
          <w:tcPr>
            <w:tcW w:w="9242" w:type="dxa"/>
            <w:vAlign w:val="bottom"/>
          </w:tcPr>
          <w:p w14:paraId="228B73B5" w14:textId="22816E4D" w:rsidR="00431360" w:rsidRPr="005768A4" w:rsidRDefault="00696666" w:rsidP="002E69A7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 xml:space="preserve">that the lending institution would lend the business the necessary money to purchase the </w:t>
            </w:r>
          </w:p>
        </w:tc>
      </w:tr>
      <w:tr w:rsidR="005768A4" w:rsidRPr="005768A4" w14:paraId="6BCEF686" w14:textId="77777777" w:rsidTr="002E69A7">
        <w:trPr>
          <w:trHeight w:val="432"/>
        </w:trPr>
        <w:tc>
          <w:tcPr>
            <w:tcW w:w="9242" w:type="dxa"/>
            <w:vAlign w:val="bottom"/>
          </w:tcPr>
          <w:p w14:paraId="423AFB7E" w14:textId="452E44AC" w:rsidR="00431360" w:rsidRPr="005768A4" w:rsidRDefault="00696666" w:rsidP="002E69A7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>computer system.</w:t>
            </w:r>
          </w:p>
        </w:tc>
      </w:tr>
      <w:tr w:rsidR="005768A4" w:rsidRPr="005768A4" w14:paraId="585F6FD5" w14:textId="77777777" w:rsidTr="002E69A7">
        <w:trPr>
          <w:trHeight w:val="432"/>
        </w:trPr>
        <w:tc>
          <w:tcPr>
            <w:tcW w:w="9242" w:type="dxa"/>
            <w:vAlign w:val="bottom"/>
          </w:tcPr>
          <w:p w14:paraId="7DD46624" w14:textId="6FEBED43" w:rsidR="00431360" w:rsidRPr="005768A4" w:rsidRDefault="00696666" w:rsidP="002E69A7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>Valuing stock at its selling price and including GST in that valuation is not ethical</w:t>
            </w:r>
            <w:r w:rsidR="008703D2" w:rsidRPr="005768A4">
              <w:rPr>
                <w:szCs w:val="20"/>
              </w:rPr>
              <w:t>. This</w:t>
            </w:r>
          </w:p>
        </w:tc>
      </w:tr>
      <w:tr w:rsidR="005768A4" w:rsidRPr="005768A4" w14:paraId="4AF6114E" w14:textId="77777777" w:rsidTr="002E69A7">
        <w:trPr>
          <w:trHeight w:val="432"/>
        </w:trPr>
        <w:tc>
          <w:tcPr>
            <w:tcW w:w="9242" w:type="dxa"/>
            <w:vAlign w:val="bottom"/>
          </w:tcPr>
          <w:p w14:paraId="605228DA" w14:textId="7A9F89D8" w:rsidR="00431360" w:rsidRPr="005768A4" w:rsidRDefault="008703D2" w:rsidP="002E69A7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>valuation over-inflates the value of the inventory. Including GST is not appropriate as GST</w:t>
            </w:r>
          </w:p>
        </w:tc>
      </w:tr>
      <w:tr w:rsidR="005768A4" w:rsidRPr="005768A4" w14:paraId="4D0901B5" w14:textId="77777777" w:rsidTr="002E69A7">
        <w:trPr>
          <w:trHeight w:val="432"/>
        </w:trPr>
        <w:tc>
          <w:tcPr>
            <w:tcW w:w="9242" w:type="dxa"/>
            <w:vAlign w:val="bottom"/>
          </w:tcPr>
          <w:p w14:paraId="5D02BC91" w14:textId="7A682CF9" w:rsidR="00431360" w:rsidRPr="005768A4" w:rsidRDefault="008703D2" w:rsidP="002E69A7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 xml:space="preserve">is a tax the business collects on behalf of the government and forwards to the ATO. As such </w:t>
            </w:r>
          </w:p>
        </w:tc>
      </w:tr>
      <w:tr w:rsidR="005768A4" w:rsidRPr="005768A4" w14:paraId="49E38614" w14:textId="77777777" w:rsidTr="002E69A7">
        <w:trPr>
          <w:trHeight w:val="432"/>
        </w:trPr>
        <w:tc>
          <w:tcPr>
            <w:tcW w:w="9242" w:type="dxa"/>
            <w:vAlign w:val="bottom"/>
          </w:tcPr>
          <w:p w14:paraId="6D936055" w14:textId="4BDEA937" w:rsidR="00431360" w:rsidRPr="005768A4" w:rsidRDefault="008703D2" w:rsidP="002E69A7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>it doesn’t belong to the business and shouldn’t be included.</w:t>
            </w:r>
          </w:p>
        </w:tc>
      </w:tr>
      <w:tr w:rsidR="005768A4" w:rsidRPr="005768A4" w14:paraId="41BD66EE" w14:textId="77777777" w:rsidTr="002E69A7">
        <w:trPr>
          <w:trHeight w:val="432"/>
        </w:trPr>
        <w:tc>
          <w:tcPr>
            <w:tcW w:w="9242" w:type="dxa"/>
            <w:vAlign w:val="bottom"/>
          </w:tcPr>
          <w:p w14:paraId="389B8801" w14:textId="42CE7E5B" w:rsidR="00431360" w:rsidRPr="005768A4" w:rsidRDefault="008703D2" w:rsidP="002E69A7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>Using the selling price is also not appropriate as</w:t>
            </w:r>
            <w:r w:rsidR="002154D9" w:rsidRPr="005768A4">
              <w:rPr>
                <w:szCs w:val="20"/>
              </w:rPr>
              <w:t xml:space="preserve"> there is no certainty that the inventory will</w:t>
            </w:r>
          </w:p>
        </w:tc>
      </w:tr>
      <w:tr w:rsidR="005768A4" w:rsidRPr="005768A4" w14:paraId="3998B990" w14:textId="77777777" w:rsidTr="002E69A7">
        <w:trPr>
          <w:trHeight w:val="432"/>
        </w:trPr>
        <w:tc>
          <w:tcPr>
            <w:tcW w:w="9242" w:type="dxa"/>
            <w:vAlign w:val="bottom"/>
          </w:tcPr>
          <w:p w14:paraId="1A2286C3" w14:textId="08CFBC48" w:rsidR="00431360" w:rsidRPr="005768A4" w:rsidRDefault="002154D9" w:rsidP="002E69A7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>be sold at that price or even for a profit. The business owner would be better served valuing</w:t>
            </w:r>
          </w:p>
        </w:tc>
      </w:tr>
      <w:tr w:rsidR="005768A4" w:rsidRPr="005768A4" w14:paraId="10B4FFE2" w14:textId="77777777" w:rsidTr="002E69A7">
        <w:trPr>
          <w:trHeight w:val="432"/>
        </w:trPr>
        <w:tc>
          <w:tcPr>
            <w:tcW w:w="9242" w:type="dxa"/>
            <w:vAlign w:val="bottom"/>
          </w:tcPr>
          <w:p w14:paraId="3313912B" w14:textId="7D8C4D3A" w:rsidR="00431360" w:rsidRPr="005768A4" w:rsidRDefault="002154D9" w:rsidP="002E69A7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>inventory at its cost price as this figure is verifiable and better represents the value of the</w:t>
            </w:r>
          </w:p>
        </w:tc>
      </w:tr>
      <w:tr w:rsidR="005768A4" w:rsidRPr="005768A4" w14:paraId="629FB2B2" w14:textId="77777777" w:rsidTr="002E69A7">
        <w:trPr>
          <w:trHeight w:val="432"/>
        </w:trPr>
        <w:tc>
          <w:tcPr>
            <w:tcW w:w="9242" w:type="dxa"/>
            <w:vAlign w:val="bottom"/>
          </w:tcPr>
          <w:p w14:paraId="0AC92BBD" w14:textId="421B3563" w:rsidR="00471EDD" w:rsidRPr="005768A4" w:rsidRDefault="002154D9" w:rsidP="002E69A7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>inventory. This would allow the lending institution to place an accurate value of the business</w:t>
            </w:r>
          </w:p>
        </w:tc>
      </w:tr>
      <w:tr w:rsidR="005768A4" w:rsidRPr="005768A4" w14:paraId="7DFDEA90" w14:textId="77777777" w:rsidTr="002E69A7">
        <w:trPr>
          <w:trHeight w:val="432"/>
        </w:trPr>
        <w:tc>
          <w:tcPr>
            <w:tcW w:w="9242" w:type="dxa"/>
            <w:vAlign w:val="bottom"/>
          </w:tcPr>
          <w:p w14:paraId="239749FB" w14:textId="1A1EF016" w:rsidR="00471EDD" w:rsidRPr="005768A4" w:rsidRDefault="002154D9" w:rsidP="002E69A7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>in deciding whether or not to approve the loan.</w:t>
            </w:r>
          </w:p>
        </w:tc>
      </w:tr>
    </w:tbl>
    <w:p w14:paraId="70CC2E52" w14:textId="77777777" w:rsidR="002154D9" w:rsidRDefault="002154D9" w:rsidP="002154D9">
      <w:pPr>
        <w:pStyle w:val="ATEXT1"/>
        <w:tabs>
          <w:tab w:val="right" w:pos="8931"/>
        </w:tabs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3E1A9A3" w14:textId="29019F09" w:rsidR="002154D9" w:rsidRDefault="002154D9" w:rsidP="002154D9">
      <w:pPr>
        <w:pStyle w:val="ATEXT1"/>
        <w:tabs>
          <w:tab w:val="right" w:pos="8931"/>
        </w:tabs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Mark globally</w:t>
      </w:r>
    </w:p>
    <w:p w14:paraId="1041024B" w14:textId="0D4CA630" w:rsidR="002154D9" w:rsidRDefault="002154D9" w:rsidP="002154D9">
      <w:pPr>
        <w:pStyle w:val="ATEXT1"/>
        <w:tabs>
          <w:tab w:val="right" w:pos="8931"/>
        </w:tabs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Assess response in terms of linking to</w:t>
      </w:r>
    </w:p>
    <w:p w14:paraId="3E3EE10E" w14:textId="575558BC" w:rsidR="002154D9" w:rsidRDefault="002154D9" w:rsidP="002154D9">
      <w:pPr>
        <w:pStyle w:val="ATEXT1"/>
        <w:numPr>
          <w:ilvl w:val="0"/>
          <w:numId w:val="5"/>
        </w:numPr>
        <w:tabs>
          <w:tab w:val="right" w:pos="8931"/>
        </w:tabs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Ethical considerations</w:t>
      </w:r>
    </w:p>
    <w:p w14:paraId="08DB122F" w14:textId="60669CC6" w:rsidR="002154D9" w:rsidRDefault="002154D9" w:rsidP="002154D9">
      <w:pPr>
        <w:pStyle w:val="ATEXT1"/>
        <w:numPr>
          <w:ilvl w:val="0"/>
          <w:numId w:val="5"/>
        </w:numPr>
        <w:tabs>
          <w:tab w:val="right" w:pos="8931"/>
        </w:tabs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Analysis of valuation</w:t>
      </w:r>
    </w:p>
    <w:p w14:paraId="78E766FB" w14:textId="7CAA5CE6" w:rsidR="002154D9" w:rsidRDefault="002154D9" w:rsidP="002154D9">
      <w:pPr>
        <w:pStyle w:val="ATEXT1"/>
        <w:numPr>
          <w:ilvl w:val="0"/>
          <w:numId w:val="5"/>
        </w:numPr>
        <w:tabs>
          <w:tab w:val="right" w:pos="8931"/>
        </w:tabs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Analysis of use of GST</w:t>
      </w:r>
    </w:p>
    <w:p w14:paraId="7C770291" w14:textId="49A9C567" w:rsidR="002154D9" w:rsidRPr="002154D9" w:rsidRDefault="002154D9" w:rsidP="002154D9">
      <w:pPr>
        <w:pStyle w:val="ATEXT1"/>
        <w:numPr>
          <w:ilvl w:val="0"/>
          <w:numId w:val="5"/>
        </w:numPr>
        <w:tabs>
          <w:tab w:val="right" w:pos="8931"/>
        </w:tabs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Link to loan application</w:t>
      </w:r>
    </w:p>
    <w:p w14:paraId="1335C130" w14:textId="77777777" w:rsidR="002154D9" w:rsidRDefault="002154D9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b/>
          <w:sz w:val="24"/>
          <w:szCs w:val="24"/>
        </w:rPr>
      </w:pPr>
    </w:p>
    <w:p w14:paraId="3B90E422" w14:textId="77777777" w:rsidR="002154D9" w:rsidRDefault="002154D9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b/>
          <w:sz w:val="24"/>
          <w:szCs w:val="24"/>
        </w:rPr>
      </w:pPr>
    </w:p>
    <w:p w14:paraId="408CBFE6" w14:textId="77777777" w:rsidR="002154D9" w:rsidRDefault="002154D9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b/>
          <w:sz w:val="24"/>
          <w:szCs w:val="24"/>
        </w:rPr>
      </w:pPr>
    </w:p>
    <w:p w14:paraId="72AAA255" w14:textId="77777777" w:rsidR="002154D9" w:rsidRDefault="002154D9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b/>
          <w:sz w:val="24"/>
          <w:szCs w:val="24"/>
        </w:rPr>
      </w:pPr>
    </w:p>
    <w:p w14:paraId="17229789" w14:textId="77777777" w:rsidR="002154D9" w:rsidRDefault="002154D9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b/>
          <w:sz w:val="24"/>
          <w:szCs w:val="24"/>
        </w:rPr>
      </w:pPr>
    </w:p>
    <w:p w14:paraId="251C119A" w14:textId="77777777" w:rsidR="002154D9" w:rsidRDefault="002154D9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b/>
          <w:sz w:val="24"/>
          <w:szCs w:val="24"/>
        </w:rPr>
      </w:pPr>
    </w:p>
    <w:p w14:paraId="40DC0894" w14:textId="77777777" w:rsidR="002154D9" w:rsidRDefault="002154D9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b/>
          <w:sz w:val="24"/>
          <w:szCs w:val="24"/>
        </w:rPr>
      </w:pPr>
    </w:p>
    <w:p w14:paraId="5441E21E" w14:textId="77777777" w:rsidR="002154D9" w:rsidRDefault="002154D9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b/>
          <w:sz w:val="24"/>
          <w:szCs w:val="24"/>
        </w:rPr>
      </w:pPr>
    </w:p>
    <w:p w14:paraId="00AD93CD" w14:textId="7F99C4B9" w:rsidR="007A4FA6" w:rsidRDefault="00471EDD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471EDD">
        <w:rPr>
          <w:rFonts w:ascii="Times New Roman" w:hAnsi="Times New Roman" w:cs="Times New Roman"/>
          <w:b/>
          <w:sz w:val="24"/>
          <w:szCs w:val="24"/>
        </w:rPr>
        <w:lastRenderedPageBreak/>
        <w:t>Question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4203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66FBE921" w14:textId="58BE8D6D" w:rsidR="0084727F" w:rsidRDefault="0084727F" w:rsidP="00E4203A">
      <w:pPr>
        <w:rPr>
          <w:b/>
          <w:szCs w:val="20"/>
        </w:rPr>
      </w:pPr>
    </w:p>
    <w:p w14:paraId="0BCFB77E" w14:textId="5D25D527" w:rsidR="0084727F" w:rsidRPr="0084727F" w:rsidRDefault="0084727F" w:rsidP="00E4203A">
      <w:pPr>
        <w:pStyle w:val="ListParagraph"/>
        <w:numPr>
          <w:ilvl w:val="0"/>
          <w:numId w:val="7"/>
        </w:numPr>
        <w:spacing w:after="160" w:line="259" w:lineRule="auto"/>
        <w:rPr>
          <w:b/>
          <w:szCs w:val="20"/>
        </w:rPr>
      </w:pPr>
      <w:r w:rsidRPr="0084727F">
        <w:rPr>
          <w:b/>
          <w:szCs w:val="20"/>
        </w:rPr>
        <w:t xml:space="preserve"> </w:t>
      </w:r>
      <w:r>
        <w:rPr>
          <w:b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84727F">
        <w:rPr>
          <w:b/>
          <w:szCs w:val="20"/>
        </w:rPr>
        <w:t>5 marks</w:t>
      </w:r>
      <w:bookmarkStart w:id="0" w:name="_GoBack"/>
      <w:bookmarkEnd w:id="0"/>
    </w:p>
    <w:p w14:paraId="7F8028BE" w14:textId="6EDC12F2" w:rsidR="00E4203A" w:rsidRPr="00A66206" w:rsidRDefault="00E4203A" w:rsidP="00E4203A">
      <w:pPr>
        <w:rPr>
          <w:b/>
          <w:szCs w:val="20"/>
        </w:rPr>
      </w:pPr>
      <w:r>
        <w:rPr>
          <w:b/>
          <w:szCs w:val="20"/>
        </w:rPr>
        <w:t>The Tee House</w:t>
      </w:r>
    </w:p>
    <w:p w14:paraId="72A7FB27" w14:textId="77777777" w:rsidR="00E4203A" w:rsidRPr="00A66206" w:rsidRDefault="00E4203A" w:rsidP="00E4203A">
      <w:pPr>
        <w:rPr>
          <w:b/>
          <w:szCs w:val="20"/>
        </w:rPr>
      </w:pPr>
      <w:r w:rsidRPr="00A66206">
        <w:rPr>
          <w:b/>
          <w:szCs w:val="20"/>
        </w:rPr>
        <w:t>General Journal</w:t>
      </w:r>
    </w:p>
    <w:p w14:paraId="315B0A5E" w14:textId="77777777" w:rsidR="00E4203A" w:rsidRPr="00A66206" w:rsidRDefault="00E4203A" w:rsidP="00E4203A">
      <w:pPr>
        <w:ind w:left="270"/>
        <w:rPr>
          <w:b/>
          <w:szCs w:val="20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3996"/>
        <w:gridCol w:w="1510"/>
        <w:gridCol w:w="1367"/>
        <w:gridCol w:w="1281"/>
      </w:tblGrid>
      <w:tr w:rsidR="00E4203A" w:rsidRPr="009E6711" w14:paraId="59E55EFB" w14:textId="77777777" w:rsidTr="000D4B79">
        <w:tc>
          <w:tcPr>
            <w:tcW w:w="1196" w:type="dxa"/>
          </w:tcPr>
          <w:p w14:paraId="0CA99417" w14:textId="77777777" w:rsidR="00E4203A" w:rsidRDefault="00E4203A" w:rsidP="000D4B79">
            <w:pPr>
              <w:rPr>
                <w:b/>
                <w:szCs w:val="20"/>
              </w:rPr>
            </w:pPr>
          </w:p>
          <w:p w14:paraId="60A2E4F6" w14:textId="77777777" w:rsidR="00E4203A" w:rsidRPr="009E6711" w:rsidRDefault="00E4203A" w:rsidP="000D4B7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</w:tc>
        <w:tc>
          <w:tcPr>
            <w:tcW w:w="3996" w:type="dxa"/>
          </w:tcPr>
          <w:p w14:paraId="64368A74" w14:textId="77777777" w:rsidR="00E4203A" w:rsidRDefault="00E4203A" w:rsidP="000D4B79">
            <w:pPr>
              <w:rPr>
                <w:b/>
                <w:szCs w:val="20"/>
              </w:rPr>
            </w:pPr>
          </w:p>
          <w:p w14:paraId="1B6A8339" w14:textId="77777777" w:rsidR="00E4203A" w:rsidRPr="009E6711" w:rsidRDefault="00E4203A" w:rsidP="000D4B7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1510" w:type="dxa"/>
          </w:tcPr>
          <w:p w14:paraId="6038D794" w14:textId="77777777" w:rsidR="00E4203A" w:rsidRPr="009E6711" w:rsidRDefault="00E4203A" w:rsidP="000D4B79">
            <w:pPr>
              <w:jc w:val="center"/>
              <w:rPr>
                <w:b/>
                <w:szCs w:val="20"/>
              </w:rPr>
            </w:pPr>
          </w:p>
          <w:p w14:paraId="7FB3399B" w14:textId="77777777" w:rsidR="00E4203A" w:rsidRPr="009E6711" w:rsidRDefault="00E4203A" w:rsidP="000D4B79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Debit</w:t>
            </w:r>
          </w:p>
          <w:p w14:paraId="19B5DE48" w14:textId="77777777" w:rsidR="00E4203A" w:rsidRPr="009E6711" w:rsidRDefault="00E4203A" w:rsidP="000D4B79">
            <w:pPr>
              <w:jc w:val="center"/>
              <w:rPr>
                <w:b/>
                <w:szCs w:val="20"/>
              </w:rPr>
            </w:pPr>
          </w:p>
        </w:tc>
        <w:tc>
          <w:tcPr>
            <w:tcW w:w="1367" w:type="dxa"/>
          </w:tcPr>
          <w:p w14:paraId="711D2414" w14:textId="77777777" w:rsidR="00E4203A" w:rsidRPr="009E6711" w:rsidRDefault="00E4203A" w:rsidP="000D4B79">
            <w:pPr>
              <w:jc w:val="center"/>
              <w:rPr>
                <w:b/>
                <w:szCs w:val="20"/>
              </w:rPr>
            </w:pPr>
          </w:p>
          <w:p w14:paraId="05FE0EC0" w14:textId="77777777" w:rsidR="00E4203A" w:rsidRPr="009E6711" w:rsidRDefault="00E4203A" w:rsidP="000D4B79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Credit</w:t>
            </w:r>
          </w:p>
        </w:tc>
        <w:tc>
          <w:tcPr>
            <w:tcW w:w="1281" w:type="dxa"/>
          </w:tcPr>
          <w:p w14:paraId="7E889C69" w14:textId="77777777" w:rsidR="00E4203A" w:rsidRPr="009E6711" w:rsidRDefault="00E4203A" w:rsidP="000D4B79">
            <w:pPr>
              <w:jc w:val="center"/>
              <w:rPr>
                <w:b/>
                <w:szCs w:val="20"/>
              </w:rPr>
            </w:pPr>
          </w:p>
        </w:tc>
      </w:tr>
      <w:tr w:rsidR="00E4203A" w:rsidRPr="00E4203A" w14:paraId="71EA3B71" w14:textId="77777777" w:rsidTr="000D4B79">
        <w:trPr>
          <w:trHeight w:val="432"/>
        </w:trPr>
        <w:tc>
          <w:tcPr>
            <w:tcW w:w="1196" w:type="dxa"/>
            <w:vAlign w:val="bottom"/>
          </w:tcPr>
          <w:p w14:paraId="4F79A052" w14:textId="30C4D806" w:rsidR="00E4203A" w:rsidRPr="00E4203A" w:rsidRDefault="00E4203A" w:rsidP="000D4B79">
            <w:pPr>
              <w:spacing w:line="360" w:lineRule="auto"/>
              <w:jc w:val="right"/>
            </w:pPr>
            <w:r>
              <w:t>July 31</w:t>
            </w:r>
          </w:p>
        </w:tc>
        <w:tc>
          <w:tcPr>
            <w:tcW w:w="3996" w:type="dxa"/>
            <w:vAlign w:val="bottom"/>
          </w:tcPr>
          <w:p w14:paraId="08083B2A" w14:textId="036AAF9D" w:rsidR="00E4203A" w:rsidRPr="00E4203A" w:rsidRDefault="00E4203A" w:rsidP="000D4B79">
            <w:pPr>
              <w:spacing w:line="360" w:lineRule="auto"/>
            </w:pPr>
            <w:r>
              <w:t>Vehicle</w:t>
            </w:r>
          </w:p>
        </w:tc>
        <w:tc>
          <w:tcPr>
            <w:tcW w:w="1510" w:type="dxa"/>
            <w:vAlign w:val="bottom"/>
          </w:tcPr>
          <w:p w14:paraId="3ED277C6" w14:textId="7F4E7FAD" w:rsidR="00E4203A" w:rsidRPr="00E4203A" w:rsidRDefault="00E4203A" w:rsidP="000D4B79">
            <w:pPr>
              <w:spacing w:line="360" w:lineRule="auto"/>
              <w:jc w:val="right"/>
            </w:pPr>
            <w:r>
              <w:t>10 000</w:t>
            </w:r>
          </w:p>
        </w:tc>
        <w:tc>
          <w:tcPr>
            <w:tcW w:w="1367" w:type="dxa"/>
            <w:vAlign w:val="bottom"/>
          </w:tcPr>
          <w:p w14:paraId="2B49C5A4" w14:textId="77777777" w:rsidR="00E4203A" w:rsidRPr="00E4203A" w:rsidRDefault="00E4203A" w:rsidP="000D4B79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281" w:type="dxa"/>
            <w:vAlign w:val="center"/>
          </w:tcPr>
          <w:p w14:paraId="482FEED5" w14:textId="77777777" w:rsidR="00E4203A" w:rsidRPr="00E4203A" w:rsidRDefault="00E4203A" w:rsidP="000D4B79">
            <w:pPr>
              <w:spacing w:line="360" w:lineRule="auto"/>
              <w:jc w:val="center"/>
              <w:rPr>
                <w:b/>
              </w:rPr>
            </w:pPr>
            <w:r w:rsidRPr="00E4203A">
              <w:rPr>
                <w:b/>
              </w:rPr>
              <w:t>[1 mark]</w:t>
            </w:r>
          </w:p>
        </w:tc>
      </w:tr>
      <w:tr w:rsidR="00E4203A" w:rsidRPr="00E4203A" w14:paraId="77C7688B" w14:textId="77777777" w:rsidTr="000D4B79">
        <w:trPr>
          <w:trHeight w:val="432"/>
        </w:trPr>
        <w:tc>
          <w:tcPr>
            <w:tcW w:w="1196" w:type="dxa"/>
            <w:vAlign w:val="bottom"/>
          </w:tcPr>
          <w:p w14:paraId="41F744A1" w14:textId="77777777" w:rsidR="00E4203A" w:rsidRPr="00E4203A" w:rsidRDefault="00E4203A" w:rsidP="000D4B79">
            <w:pPr>
              <w:spacing w:line="360" w:lineRule="auto"/>
              <w:jc w:val="right"/>
            </w:pPr>
          </w:p>
        </w:tc>
        <w:tc>
          <w:tcPr>
            <w:tcW w:w="3996" w:type="dxa"/>
            <w:vAlign w:val="bottom"/>
          </w:tcPr>
          <w:p w14:paraId="4610A197" w14:textId="5727260F" w:rsidR="00E4203A" w:rsidRPr="00E4203A" w:rsidRDefault="00E4203A" w:rsidP="000D4B79">
            <w:pPr>
              <w:spacing w:line="360" w:lineRule="auto"/>
              <w:jc w:val="right"/>
            </w:pPr>
            <w:r>
              <w:t>Capital</w:t>
            </w:r>
          </w:p>
        </w:tc>
        <w:tc>
          <w:tcPr>
            <w:tcW w:w="1510" w:type="dxa"/>
            <w:vAlign w:val="bottom"/>
          </w:tcPr>
          <w:p w14:paraId="0713F42D" w14:textId="77777777" w:rsidR="00E4203A" w:rsidRPr="00E4203A" w:rsidRDefault="00E4203A" w:rsidP="000D4B79">
            <w:pPr>
              <w:spacing w:line="360" w:lineRule="auto"/>
              <w:jc w:val="right"/>
            </w:pPr>
          </w:p>
        </w:tc>
        <w:tc>
          <w:tcPr>
            <w:tcW w:w="1367" w:type="dxa"/>
            <w:vAlign w:val="bottom"/>
          </w:tcPr>
          <w:p w14:paraId="238B1F6B" w14:textId="02F66C9E" w:rsidR="00E4203A" w:rsidRPr="00E4203A" w:rsidRDefault="00E4203A" w:rsidP="000D4B79">
            <w:pPr>
              <w:spacing w:line="360" w:lineRule="auto"/>
              <w:jc w:val="right"/>
            </w:pPr>
            <w:r>
              <w:t>10 000</w:t>
            </w:r>
          </w:p>
        </w:tc>
        <w:tc>
          <w:tcPr>
            <w:tcW w:w="1281" w:type="dxa"/>
            <w:vAlign w:val="center"/>
          </w:tcPr>
          <w:p w14:paraId="2B4100C6" w14:textId="77777777" w:rsidR="00E4203A" w:rsidRPr="00E4203A" w:rsidRDefault="00E4203A" w:rsidP="000D4B79">
            <w:pPr>
              <w:spacing w:line="360" w:lineRule="auto"/>
              <w:jc w:val="center"/>
              <w:rPr>
                <w:b/>
              </w:rPr>
            </w:pPr>
            <w:r w:rsidRPr="00E4203A">
              <w:rPr>
                <w:b/>
              </w:rPr>
              <w:t>[1 mark]</w:t>
            </w:r>
          </w:p>
        </w:tc>
      </w:tr>
      <w:tr w:rsidR="00E4203A" w:rsidRPr="00E4203A" w14:paraId="69D058EE" w14:textId="77777777" w:rsidTr="000D4B79">
        <w:trPr>
          <w:trHeight w:val="432"/>
        </w:trPr>
        <w:tc>
          <w:tcPr>
            <w:tcW w:w="1196" w:type="dxa"/>
            <w:vAlign w:val="bottom"/>
          </w:tcPr>
          <w:p w14:paraId="553481A1" w14:textId="77777777" w:rsidR="00E4203A" w:rsidRPr="00E4203A" w:rsidRDefault="00E4203A" w:rsidP="000D4B79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3996" w:type="dxa"/>
            <w:vAlign w:val="bottom"/>
          </w:tcPr>
          <w:p w14:paraId="5A5DE81C" w14:textId="77777777" w:rsidR="00E4203A" w:rsidRPr="00E4203A" w:rsidRDefault="00E4203A" w:rsidP="000D4B79">
            <w:pPr>
              <w:spacing w:line="360" w:lineRule="auto"/>
            </w:pPr>
          </w:p>
        </w:tc>
        <w:tc>
          <w:tcPr>
            <w:tcW w:w="1510" w:type="dxa"/>
            <w:vAlign w:val="bottom"/>
          </w:tcPr>
          <w:p w14:paraId="5F9E6638" w14:textId="77777777" w:rsidR="00E4203A" w:rsidRPr="00E4203A" w:rsidRDefault="00E4203A" w:rsidP="000D4B79">
            <w:pPr>
              <w:spacing w:line="360" w:lineRule="auto"/>
              <w:jc w:val="right"/>
            </w:pPr>
          </w:p>
        </w:tc>
        <w:tc>
          <w:tcPr>
            <w:tcW w:w="1367" w:type="dxa"/>
            <w:vAlign w:val="bottom"/>
          </w:tcPr>
          <w:p w14:paraId="5AC44956" w14:textId="77777777" w:rsidR="00E4203A" w:rsidRPr="00E4203A" w:rsidRDefault="00E4203A" w:rsidP="000D4B79">
            <w:pPr>
              <w:spacing w:line="360" w:lineRule="auto"/>
              <w:jc w:val="right"/>
            </w:pPr>
          </w:p>
        </w:tc>
        <w:tc>
          <w:tcPr>
            <w:tcW w:w="1281" w:type="dxa"/>
            <w:vAlign w:val="center"/>
          </w:tcPr>
          <w:p w14:paraId="373E3DA9" w14:textId="77777777" w:rsidR="00E4203A" w:rsidRPr="00E4203A" w:rsidRDefault="00E4203A" w:rsidP="000D4B79">
            <w:pPr>
              <w:spacing w:line="360" w:lineRule="auto"/>
              <w:jc w:val="center"/>
              <w:rPr>
                <w:b/>
              </w:rPr>
            </w:pPr>
          </w:p>
        </w:tc>
      </w:tr>
      <w:tr w:rsidR="00E4203A" w:rsidRPr="00E4203A" w14:paraId="369F89DE" w14:textId="77777777" w:rsidTr="000D4B79">
        <w:trPr>
          <w:trHeight w:val="432"/>
        </w:trPr>
        <w:tc>
          <w:tcPr>
            <w:tcW w:w="1196" w:type="dxa"/>
            <w:vAlign w:val="bottom"/>
          </w:tcPr>
          <w:p w14:paraId="78F088CF" w14:textId="77777777" w:rsidR="00E4203A" w:rsidRPr="00E4203A" w:rsidRDefault="00E4203A" w:rsidP="000D4B79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3996" w:type="dxa"/>
            <w:vAlign w:val="bottom"/>
          </w:tcPr>
          <w:p w14:paraId="3EBD720C" w14:textId="2640773B" w:rsidR="00E4203A" w:rsidRPr="00E4203A" w:rsidRDefault="00E4203A" w:rsidP="000D4B79">
            <w:pPr>
              <w:spacing w:line="360" w:lineRule="auto"/>
            </w:pPr>
            <w:r>
              <w:t>Loan</w:t>
            </w:r>
          </w:p>
        </w:tc>
        <w:tc>
          <w:tcPr>
            <w:tcW w:w="1510" w:type="dxa"/>
            <w:vAlign w:val="bottom"/>
          </w:tcPr>
          <w:p w14:paraId="04CD1227" w14:textId="194A08F2" w:rsidR="00E4203A" w:rsidRPr="00E4203A" w:rsidRDefault="00E4203A" w:rsidP="000D4B79">
            <w:pPr>
              <w:spacing w:line="360" w:lineRule="auto"/>
              <w:jc w:val="right"/>
            </w:pPr>
            <w:r>
              <w:t>1 000</w:t>
            </w:r>
          </w:p>
        </w:tc>
        <w:tc>
          <w:tcPr>
            <w:tcW w:w="1367" w:type="dxa"/>
            <w:vAlign w:val="bottom"/>
          </w:tcPr>
          <w:p w14:paraId="4A3E02D6" w14:textId="77777777" w:rsidR="00E4203A" w:rsidRPr="00E4203A" w:rsidRDefault="00E4203A" w:rsidP="000D4B79">
            <w:pPr>
              <w:spacing w:line="360" w:lineRule="auto"/>
              <w:jc w:val="right"/>
            </w:pPr>
          </w:p>
        </w:tc>
        <w:tc>
          <w:tcPr>
            <w:tcW w:w="1281" w:type="dxa"/>
            <w:vAlign w:val="center"/>
          </w:tcPr>
          <w:p w14:paraId="47FFAD13" w14:textId="77777777" w:rsidR="00E4203A" w:rsidRPr="00E4203A" w:rsidRDefault="00E4203A" w:rsidP="000D4B79">
            <w:pPr>
              <w:spacing w:line="360" w:lineRule="auto"/>
              <w:jc w:val="center"/>
              <w:rPr>
                <w:b/>
              </w:rPr>
            </w:pPr>
            <w:r w:rsidRPr="00E4203A">
              <w:rPr>
                <w:b/>
              </w:rPr>
              <w:t>[1 mark]</w:t>
            </w:r>
          </w:p>
        </w:tc>
      </w:tr>
      <w:tr w:rsidR="00E4203A" w:rsidRPr="00E4203A" w14:paraId="1FA14A04" w14:textId="77777777" w:rsidTr="000D4B79">
        <w:trPr>
          <w:trHeight w:val="432"/>
        </w:trPr>
        <w:tc>
          <w:tcPr>
            <w:tcW w:w="1196" w:type="dxa"/>
            <w:vAlign w:val="bottom"/>
          </w:tcPr>
          <w:p w14:paraId="2178ECEE" w14:textId="77777777" w:rsidR="00E4203A" w:rsidRPr="00E4203A" w:rsidRDefault="00E4203A" w:rsidP="000D4B79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3996" w:type="dxa"/>
            <w:vAlign w:val="bottom"/>
          </w:tcPr>
          <w:p w14:paraId="372633CA" w14:textId="5B8381F2" w:rsidR="00E4203A" w:rsidRPr="00E4203A" w:rsidRDefault="00E4203A" w:rsidP="000D4B79">
            <w:pPr>
              <w:spacing w:line="360" w:lineRule="auto"/>
            </w:pPr>
            <w:r>
              <w:t>Interest Expense</w:t>
            </w:r>
          </w:p>
        </w:tc>
        <w:tc>
          <w:tcPr>
            <w:tcW w:w="1510" w:type="dxa"/>
            <w:vAlign w:val="bottom"/>
          </w:tcPr>
          <w:p w14:paraId="4F9D913E" w14:textId="51F2D56E" w:rsidR="00E4203A" w:rsidRPr="00E4203A" w:rsidRDefault="00E4203A" w:rsidP="000D4B79">
            <w:pPr>
              <w:spacing w:line="360" w:lineRule="auto"/>
              <w:jc w:val="right"/>
            </w:pPr>
            <w:r>
              <w:t>100</w:t>
            </w:r>
          </w:p>
        </w:tc>
        <w:tc>
          <w:tcPr>
            <w:tcW w:w="1367" w:type="dxa"/>
            <w:vAlign w:val="bottom"/>
          </w:tcPr>
          <w:p w14:paraId="6AD9CE96" w14:textId="77777777" w:rsidR="00E4203A" w:rsidRPr="00E4203A" w:rsidRDefault="00E4203A" w:rsidP="000D4B79">
            <w:pPr>
              <w:spacing w:line="360" w:lineRule="auto"/>
              <w:jc w:val="right"/>
            </w:pPr>
          </w:p>
        </w:tc>
        <w:tc>
          <w:tcPr>
            <w:tcW w:w="1281" w:type="dxa"/>
            <w:vAlign w:val="center"/>
          </w:tcPr>
          <w:p w14:paraId="40D7533E" w14:textId="5526951D" w:rsidR="00E4203A" w:rsidRPr="00E4203A" w:rsidRDefault="00E4203A" w:rsidP="000D4B79">
            <w:pPr>
              <w:spacing w:line="360" w:lineRule="auto"/>
              <w:jc w:val="center"/>
              <w:rPr>
                <w:b/>
              </w:rPr>
            </w:pPr>
            <w:r w:rsidRPr="00E4203A">
              <w:rPr>
                <w:b/>
              </w:rPr>
              <w:t>[1 mark]</w:t>
            </w:r>
          </w:p>
        </w:tc>
      </w:tr>
      <w:tr w:rsidR="00E4203A" w:rsidRPr="00E4203A" w14:paraId="6BAA718C" w14:textId="77777777" w:rsidTr="000D4B79">
        <w:trPr>
          <w:trHeight w:val="432"/>
        </w:trPr>
        <w:tc>
          <w:tcPr>
            <w:tcW w:w="1196" w:type="dxa"/>
            <w:vAlign w:val="bottom"/>
          </w:tcPr>
          <w:p w14:paraId="09A142CA" w14:textId="77777777" w:rsidR="00E4203A" w:rsidRPr="00E4203A" w:rsidRDefault="00E4203A" w:rsidP="000D4B79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3996" w:type="dxa"/>
            <w:vAlign w:val="bottom"/>
          </w:tcPr>
          <w:p w14:paraId="0A8BEFDD" w14:textId="49CBF33A" w:rsidR="00E4203A" w:rsidRPr="00E4203A" w:rsidRDefault="00E4203A" w:rsidP="000D4B79">
            <w:pPr>
              <w:spacing w:line="360" w:lineRule="auto"/>
              <w:jc w:val="right"/>
            </w:pPr>
            <w:r>
              <w:t>Bank</w:t>
            </w:r>
          </w:p>
        </w:tc>
        <w:tc>
          <w:tcPr>
            <w:tcW w:w="1510" w:type="dxa"/>
            <w:vAlign w:val="bottom"/>
          </w:tcPr>
          <w:p w14:paraId="357DB8C5" w14:textId="77777777" w:rsidR="00E4203A" w:rsidRPr="00E4203A" w:rsidRDefault="00E4203A" w:rsidP="000D4B79">
            <w:pPr>
              <w:spacing w:line="360" w:lineRule="auto"/>
              <w:jc w:val="right"/>
            </w:pPr>
          </w:p>
        </w:tc>
        <w:tc>
          <w:tcPr>
            <w:tcW w:w="1367" w:type="dxa"/>
            <w:vAlign w:val="bottom"/>
          </w:tcPr>
          <w:p w14:paraId="33261BFC" w14:textId="24CBECBC" w:rsidR="00E4203A" w:rsidRPr="00E4203A" w:rsidRDefault="00E4203A" w:rsidP="000D4B79">
            <w:pPr>
              <w:spacing w:line="360" w:lineRule="auto"/>
              <w:jc w:val="right"/>
            </w:pPr>
            <w:r>
              <w:t>1 100</w:t>
            </w:r>
          </w:p>
        </w:tc>
        <w:tc>
          <w:tcPr>
            <w:tcW w:w="1281" w:type="dxa"/>
            <w:vAlign w:val="center"/>
          </w:tcPr>
          <w:p w14:paraId="580C51C9" w14:textId="77777777" w:rsidR="00E4203A" w:rsidRPr="00E4203A" w:rsidRDefault="00E4203A" w:rsidP="000D4B79">
            <w:pPr>
              <w:spacing w:line="360" w:lineRule="auto"/>
              <w:jc w:val="center"/>
              <w:rPr>
                <w:b/>
              </w:rPr>
            </w:pPr>
            <w:r w:rsidRPr="00E4203A">
              <w:rPr>
                <w:b/>
              </w:rPr>
              <w:t>[1 mark]</w:t>
            </w:r>
          </w:p>
        </w:tc>
      </w:tr>
    </w:tbl>
    <w:p w14:paraId="55ED6CDF" w14:textId="77777777" w:rsidR="00EF08FE" w:rsidRPr="00EF08FE" w:rsidRDefault="00EF08FE" w:rsidP="00BA2A38">
      <w:pPr>
        <w:spacing w:after="160" w:line="259" w:lineRule="auto"/>
        <w:rPr>
          <w:i/>
          <w:color w:val="FF0000"/>
        </w:rPr>
      </w:pPr>
    </w:p>
    <w:p w14:paraId="4AAC2E1B" w14:textId="16683EA4" w:rsidR="0084727F" w:rsidRPr="0084727F" w:rsidRDefault="0084727F" w:rsidP="0084727F">
      <w:pPr>
        <w:spacing w:after="160" w:line="259" w:lineRule="auto"/>
        <w:rPr>
          <w:b/>
        </w:rPr>
      </w:pPr>
      <w:r>
        <w:rPr>
          <w:b/>
        </w:rPr>
        <w:t>b.</w:t>
      </w:r>
      <w:r w:rsidRPr="0084727F">
        <w:rPr>
          <w:b/>
        </w:rPr>
        <w:t xml:space="preserve">                                                                                                             </w:t>
      </w:r>
      <w:r>
        <w:rPr>
          <w:b/>
        </w:rPr>
        <w:t xml:space="preserve">                         </w:t>
      </w:r>
      <w:r w:rsidRPr="0084727F">
        <w:rPr>
          <w:b/>
        </w:rPr>
        <w:t xml:space="preserve">   7 marks</w:t>
      </w:r>
    </w:p>
    <w:p w14:paraId="4A71A756" w14:textId="77777777" w:rsidR="0084727F" w:rsidRDefault="0084727F" w:rsidP="0084727F">
      <w:pPr>
        <w:rPr>
          <w:b/>
          <w:szCs w:val="20"/>
        </w:rPr>
      </w:pPr>
      <w:r>
        <w:rPr>
          <w:b/>
          <w:szCs w:val="20"/>
        </w:rPr>
        <w:t>Tee House</w:t>
      </w:r>
    </w:p>
    <w:p w14:paraId="052D6CCE" w14:textId="77777777" w:rsidR="0084727F" w:rsidRDefault="0084727F" w:rsidP="0084727F">
      <w:pPr>
        <w:rPr>
          <w:b/>
          <w:szCs w:val="20"/>
        </w:rPr>
      </w:pPr>
      <w:r w:rsidRPr="009E6711">
        <w:rPr>
          <w:b/>
          <w:szCs w:val="20"/>
        </w:rPr>
        <w:t xml:space="preserve">General </w:t>
      </w:r>
      <w:r>
        <w:rPr>
          <w:b/>
          <w:szCs w:val="20"/>
        </w:rPr>
        <w:t>Ledger (extract)</w:t>
      </w:r>
    </w:p>
    <w:p w14:paraId="3AB3D727" w14:textId="77777777" w:rsidR="0084727F" w:rsidRDefault="0084727F" w:rsidP="0084727F">
      <w:pPr>
        <w:rPr>
          <w:b/>
          <w:szCs w:val="20"/>
        </w:rPr>
      </w:pPr>
    </w:p>
    <w:p w14:paraId="2051D57A" w14:textId="77777777" w:rsidR="0084727F" w:rsidRPr="00EE527B" w:rsidRDefault="0084727F" w:rsidP="0084727F">
      <w:pPr>
        <w:jc w:val="center"/>
        <w:rPr>
          <w:b/>
        </w:rPr>
      </w:pPr>
      <w:r>
        <w:rPr>
          <w:b/>
        </w:rPr>
        <w:t>GST Clearing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988"/>
        <w:gridCol w:w="2673"/>
        <w:gridCol w:w="1134"/>
        <w:gridCol w:w="850"/>
        <w:gridCol w:w="2693"/>
        <w:gridCol w:w="1134"/>
      </w:tblGrid>
      <w:tr w:rsidR="0084727F" w:rsidRPr="00EE527B" w14:paraId="548D60AF" w14:textId="77777777" w:rsidTr="003E2E67">
        <w:tc>
          <w:tcPr>
            <w:tcW w:w="988" w:type="dxa"/>
            <w:tcBorders>
              <w:top w:val="single" w:sz="12" w:space="0" w:color="auto"/>
            </w:tcBorders>
          </w:tcPr>
          <w:p w14:paraId="7E7768C8" w14:textId="77777777" w:rsidR="0084727F" w:rsidRPr="00EE527B" w:rsidRDefault="0084727F" w:rsidP="003E2E67">
            <w:pPr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45FBBB17" w14:textId="77777777" w:rsidR="0084727F" w:rsidRPr="00EE527B" w:rsidRDefault="0084727F" w:rsidP="003E2E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654533B3" w14:textId="77777777" w:rsidR="0084727F" w:rsidRPr="00EE527B" w:rsidRDefault="0084727F" w:rsidP="003E2E67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DD4BC5" w14:textId="77777777" w:rsidR="0084727F" w:rsidRPr="00EE527B" w:rsidRDefault="0084727F" w:rsidP="003E2E67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14:paraId="06B09412" w14:textId="77777777" w:rsidR="0084727F" w:rsidRPr="00EE527B" w:rsidRDefault="0084727F" w:rsidP="003E2E67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3F2D1F4D" w14:textId="77777777" w:rsidR="0084727F" w:rsidRPr="00EE527B" w:rsidRDefault="0084727F" w:rsidP="003E2E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41169F9E" w14:textId="77777777" w:rsidR="0084727F" w:rsidRPr="00EE527B" w:rsidRDefault="0084727F" w:rsidP="003E2E67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BF657A7" w14:textId="77777777" w:rsidR="0084727F" w:rsidRPr="00EE527B" w:rsidRDefault="0084727F" w:rsidP="003E2E67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</w:tr>
      <w:tr w:rsidR="0084727F" w:rsidRPr="005768A4" w14:paraId="0DBC9A9A" w14:textId="77777777" w:rsidTr="003E2E67">
        <w:trPr>
          <w:trHeight w:val="432"/>
        </w:trPr>
        <w:tc>
          <w:tcPr>
            <w:tcW w:w="988" w:type="dxa"/>
            <w:vAlign w:val="bottom"/>
          </w:tcPr>
          <w:p w14:paraId="4EC2EA32" w14:textId="77777777" w:rsidR="0084727F" w:rsidRPr="005768A4" w:rsidRDefault="0084727F" w:rsidP="003E2E67">
            <w:pPr>
              <w:jc w:val="right"/>
            </w:pPr>
            <w:r w:rsidRPr="005768A4">
              <w:t>Jul 9</w:t>
            </w:r>
          </w:p>
        </w:tc>
        <w:tc>
          <w:tcPr>
            <w:tcW w:w="2673" w:type="dxa"/>
            <w:vAlign w:val="bottom"/>
          </w:tcPr>
          <w:p w14:paraId="269F6B17" w14:textId="77777777" w:rsidR="0084727F" w:rsidRPr="005768A4" w:rsidRDefault="0084727F" w:rsidP="003E2E67">
            <w:r w:rsidRPr="005768A4">
              <w:t>Bank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4CDC0C8C" w14:textId="77777777" w:rsidR="0084727F" w:rsidRPr="005768A4" w:rsidRDefault="0084727F" w:rsidP="003E2E67">
            <w:pPr>
              <w:jc w:val="right"/>
            </w:pPr>
            <w:r w:rsidRPr="005768A4">
              <w:t>64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30DA43BB" w14:textId="77777777" w:rsidR="0084727F" w:rsidRPr="005768A4" w:rsidRDefault="0084727F" w:rsidP="003E2E67">
            <w:pPr>
              <w:jc w:val="right"/>
            </w:pPr>
            <w:r w:rsidRPr="005768A4">
              <w:t>Jul 1</w:t>
            </w:r>
          </w:p>
        </w:tc>
        <w:tc>
          <w:tcPr>
            <w:tcW w:w="2693" w:type="dxa"/>
            <w:vAlign w:val="bottom"/>
          </w:tcPr>
          <w:p w14:paraId="406533DA" w14:textId="77777777" w:rsidR="0084727F" w:rsidRPr="005768A4" w:rsidRDefault="0084727F" w:rsidP="003E2E67">
            <w:r w:rsidRPr="005768A4">
              <w:t>Balance</w:t>
            </w:r>
          </w:p>
        </w:tc>
        <w:tc>
          <w:tcPr>
            <w:tcW w:w="1134" w:type="dxa"/>
            <w:vAlign w:val="bottom"/>
          </w:tcPr>
          <w:p w14:paraId="058300A6" w14:textId="77777777" w:rsidR="0084727F" w:rsidRPr="005768A4" w:rsidRDefault="0084727F" w:rsidP="003E2E67">
            <w:pPr>
              <w:jc w:val="right"/>
            </w:pPr>
            <w:r w:rsidRPr="005768A4">
              <w:t>900</w:t>
            </w:r>
          </w:p>
        </w:tc>
      </w:tr>
      <w:tr w:rsidR="0084727F" w:rsidRPr="005768A4" w14:paraId="46957CD0" w14:textId="77777777" w:rsidTr="003E2E67">
        <w:trPr>
          <w:trHeight w:val="432"/>
        </w:trPr>
        <w:tc>
          <w:tcPr>
            <w:tcW w:w="988" w:type="dxa"/>
            <w:vAlign w:val="bottom"/>
          </w:tcPr>
          <w:p w14:paraId="1783C590" w14:textId="77777777" w:rsidR="0084727F" w:rsidRPr="005768A4" w:rsidRDefault="0084727F" w:rsidP="003E2E67">
            <w:pPr>
              <w:jc w:val="right"/>
            </w:pPr>
            <w:r w:rsidRPr="005768A4">
              <w:t>20</w:t>
            </w:r>
          </w:p>
        </w:tc>
        <w:tc>
          <w:tcPr>
            <w:tcW w:w="2673" w:type="dxa"/>
            <w:vAlign w:val="bottom"/>
          </w:tcPr>
          <w:p w14:paraId="353EE0F5" w14:textId="77777777" w:rsidR="0084727F" w:rsidRPr="005768A4" w:rsidRDefault="0084727F" w:rsidP="003E2E67">
            <w:r w:rsidRPr="005768A4">
              <w:t>Accounts Receivable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4848E0F5" w14:textId="77777777" w:rsidR="0084727F" w:rsidRPr="005768A4" w:rsidRDefault="0084727F" w:rsidP="003E2E67">
            <w:pPr>
              <w:jc w:val="right"/>
            </w:pPr>
            <w:r w:rsidRPr="005768A4">
              <w:t>25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2EEAFB8F" w14:textId="77777777" w:rsidR="0084727F" w:rsidRPr="005768A4" w:rsidRDefault="0084727F" w:rsidP="003E2E67">
            <w:pPr>
              <w:jc w:val="right"/>
            </w:pPr>
            <w:r w:rsidRPr="005768A4">
              <w:t>6</w:t>
            </w:r>
          </w:p>
        </w:tc>
        <w:tc>
          <w:tcPr>
            <w:tcW w:w="2693" w:type="dxa"/>
            <w:vAlign w:val="bottom"/>
          </w:tcPr>
          <w:p w14:paraId="07C16DA7" w14:textId="77777777" w:rsidR="0084727F" w:rsidRPr="005768A4" w:rsidRDefault="0084727F" w:rsidP="003E2E67">
            <w:r w:rsidRPr="005768A4">
              <w:t>Bank</w:t>
            </w:r>
          </w:p>
        </w:tc>
        <w:tc>
          <w:tcPr>
            <w:tcW w:w="1134" w:type="dxa"/>
            <w:vAlign w:val="bottom"/>
          </w:tcPr>
          <w:p w14:paraId="229844D6" w14:textId="77777777" w:rsidR="0084727F" w:rsidRPr="005768A4" w:rsidRDefault="0084727F" w:rsidP="003E2E67">
            <w:pPr>
              <w:jc w:val="right"/>
            </w:pPr>
            <w:r w:rsidRPr="005768A4">
              <w:t>70</w:t>
            </w:r>
          </w:p>
        </w:tc>
      </w:tr>
      <w:tr w:rsidR="0084727F" w:rsidRPr="005768A4" w14:paraId="722CAAAD" w14:textId="77777777" w:rsidTr="003E2E67">
        <w:trPr>
          <w:trHeight w:val="432"/>
        </w:trPr>
        <w:tc>
          <w:tcPr>
            <w:tcW w:w="988" w:type="dxa"/>
            <w:vAlign w:val="bottom"/>
          </w:tcPr>
          <w:p w14:paraId="6FE224CE" w14:textId="77777777" w:rsidR="0084727F" w:rsidRPr="005768A4" w:rsidRDefault="0084727F" w:rsidP="003E2E67">
            <w:pPr>
              <w:jc w:val="right"/>
              <w:rPr>
                <w:u w:val="single"/>
              </w:rPr>
            </w:pPr>
          </w:p>
        </w:tc>
        <w:tc>
          <w:tcPr>
            <w:tcW w:w="2673" w:type="dxa"/>
            <w:vAlign w:val="bottom"/>
          </w:tcPr>
          <w:p w14:paraId="51AAEC98" w14:textId="77777777" w:rsidR="0084727F" w:rsidRPr="005768A4" w:rsidRDefault="0084727F" w:rsidP="003E2E67">
            <w:r w:rsidRPr="005768A4">
              <w:t>Bank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25436381" w14:textId="77777777" w:rsidR="0084727F" w:rsidRPr="005768A4" w:rsidRDefault="0084727F" w:rsidP="003E2E67">
            <w:pPr>
              <w:jc w:val="right"/>
            </w:pPr>
            <w:r w:rsidRPr="005768A4">
              <w:t>500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254D0F00" w14:textId="77777777" w:rsidR="0084727F" w:rsidRPr="005768A4" w:rsidRDefault="0084727F" w:rsidP="003E2E67">
            <w:pPr>
              <w:jc w:val="right"/>
            </w:pPr>
            <w:r w:rsidRPr="005768A4">
              <w:t>15</w:t>
            </w:r>
          </w:p>
        </w:tc>
        <w:tc>
          <w:tcPr>
            <w:tcW w:w="2693" w:type="dxa"/>
            <w:vAlign w:val="bottom"/>
          </w:tcPr>
          <w:p w14:paraId="18454340" w14:textId="77777777" w:rsidR="0084727F" w:rsidRPr="005768A4" w:rsidRDefault="0084727F" w:rsidP="003E2E67">
            <w:r w:rsidRPr="005768A4">
              <w:t>Accounts Receivable</w:t>
            </w:r>
          </w:p>
        </w:tc>
        <w:tc>
          <w:tcPr>
            <w:tcW w:w="1134" w:type="dxa"/>
            <w:vAlign w:val="bottom"/>
          </w:tcPr>
          <w:p w14:paraId="3431B655" w14:textId="77777777" w:rsidR="0084727F" w:rsidRPr="005768A4" w:rsidRDefault="0084727F" w:rsidP="003E2E67">
            <w:pPr>
              <w:jc w:val="right"/>
            </w:pPr>
            <w:r w:rsidRPr="005768A4">
              <w:t>100</w:t>
            </w:r>
          </w:p>
        </w:tc>
      </w:tr>
      <w:tr w:rsidR="0084727F" w:rsidRPr="005768A4" w14:paraId="0D2B44CF" w14:textId="77777777" w:rsidTr="003E2E67">
        <w:trPr>
          <w:trHeight w:val="432"/>
        </w:trPr>
        <w:tc>
          <w:tcPr>
            <w:tcW w:w="988" w:type="dxa"/>
            <w:vAlign w:val="bottom"/>
          </w:tcPr>
          <w:p w14:paraId="369C99D9" w14:textId="77777777" w:rsidR="0084727F" w:rsidRPr="005768A4" w:rsidRDefault="0084727F" w:rsidP="003E2E67">
            <w:pPr>
              <w:jc w:val="right"/>
              <w:rPr>
                <w:u w:val="single"/>
              </w:rPr>
            </w:pPr>
          </w:p>
        </w:tc>
        <w:tc>
          <w:tcPr>
            <w:tcW w:w="2673" w:type="dxa"/>
            <w:vAlign w:val="bottom"/>
          </w:tcPr>
          <w:p w14:paraId="30C6DBFF" w14:textId="77777777" w:rsidR="0084727F" w:rsidRPr="005768A4" w:rsidRDefault="0084727F" w:rsidP="003E2E67">
            <w:r w:rsidRPr="005768A4">
              <w:t>Accounts Payable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57F28806" w14:textId="77777777" w:rsidR="0084727F" w:rsidRPr="005768A4" w:rsidRDefault="0084727F" w:rsidP="003E2E67">
            <w:pPr>
              <w:jc w:val="right"/>
            </w:pPr>
            <w:r w:rsidRPr="005768A4">
              <w:t>150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0E592579" w14:textId="77777777" w:rsidR="0084727F" w:rsidRPr="005768A4" w:rsidRDefault="0084727F" w:rsidP="003E2E67">
            <w:pPr>
              <w:jc w:val="right"/>
            </w:pPr>
          </w:p>
        </w:tc>
        <w:tc>
          <w:tcPr>
            <w:tcW w:w="2693" w:type="dxa"/>
            <w:vAlign w:val="bottom"/>
          </w:tcPr>
          <w:p w14:paraId="0CFF5DE4" w14:textId="77777777" w:rsidR="0084727F" w:rsidRPr="005768A4" w:rsidRDefault="0084727F" w:rsidP="003E2E67"/>
        </w:tc>
        <w:tc>
          <w:tcPr>
            <w:tcW w:w="1134" w:type="dxa"/>
            <w:vAlign w:val="bottom"/>
          </w:tcPr>
          <w:p w14:paraId="3BC19985" w14:textId="77777777" w:rsidR="0084727F" w:rsidRPr="005768A4" w:rsidRDefault="0084727F" w:rsidP="003E2E67">
            <w:pPr>
              <w:jc w:val="right"/>
            </w:pPr>
          </w:p>
        </w:tc>
      </w:tr>
      <w:tr w:rsidR="0084727F" w:rsidRPr="005768A4" w14:paraId="72EA5BEB" w14:textId="77777777" w:rsidTr="003E2E67">
        <w:trPr>
          <w:trHeight w:val="432"/>
        </w:trPr>
        <w:tc>
          <w:tcPr>
            <w:tcW w:w="988" w:type="dxa"/>
            <w:vAlign w:val="bottom"/>
          </w:tcPr>
          <w:p w14:paraId="4FFB633C" w14:textId="77777777" w:rsidR="0084727F" w:rsidRPr="005768A4" w:rsidRDefault="0084727F" w:rsidP="003E2E67">
            <w:pPr>
              <w:jc w:val="right"/>
              <w:rPr>
                <w:u w:val="single"/>
              </w:rPr>
            </w:pPr>
            <w:r w:rsidRPr="005768A4">
              <w:rPr>
                <w:u w:val="single"/>
              </w:rPr>
              <w:t>31</w:t>
            </w:r>
          </w:p>
        </w:tc>
        <w:tc>
          <w:tcPr>
            <w:tcW w:w="2673" w:type="dxa"/>
            <w:vAlign w:val="bottom"/>
          </w:tcPr>
          <w:p w14:paraId="7A1ACAD0" w14:textId="77777777" w:rsidR="0084727F" w:rsidRPr="005768A4" w:rsidRDefault="0084727F" w:rsidP="003E2E67">
            <w:r w:rsidRPr="005768A4">
              <w:t>Bank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70E37B7B" w14:textId="77777777" w:rsidR="0084727F" w:rsidRPr="005768A4" w:rsidRDefault="0084727F" w:rsidP="003E2E67">
            <w:pPr>
              <w:jc w:val="right"/>
            </w:pPr>
            <w:r w:rsidRPr="005768A4">
              <w:t>331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62050981" w14:textId="77777777" w:rsidR="0084727F" w:rsidRPr="005768A4" w:rsidRDefault="0084727F" w:rsidP="003E2E67">
            <w:pPr>
              <w:jc w:val="right"/>
            </w:pPr>
          </w:p>
        </w:tc>
        <w:tc>
          <w:tcPr>
            <w:tcW w:w="2693" w:type="dxa"/>
            <w:vAlign w:val="bottom"/>
          </w:tcPr>
          <w:p w14:paraId="764A8263" w14:textId="77777777" w:rsidR="0084727F" w:rsidRPr="005768A4" w:rsidRDefault="0084727F" w:rsidP="003E2E67"/>
        </w:tc>
        <w:tc>
          <w:tcPr>
            <w:tcW w:w="1134" w:type="dxa"/>
            <w:vAlign w:val="bottom"/>
          </w:tcPr>
          <w:p w14:paraId="2378F8B7" w14:textId="77777777" w:rsidR="0084727F" w:rsidRPr="005768A4" w:rsidRDefault="0084727F" w:rsidP="003E2E67">
            <w:pPr>
              <w:jc w:val="right"/>
            </w:pPr>
          </w:p>
        </w:tc>
      </w:tr>
      <w:tr w:rsidR="0084727F" w:rsidRPr="005768A4" w14:paraId="141C2069" w14:textId="77777777" w:rsidTr="003E2E67">
        <w:trPr>
          <w:trHeight w:val="432"/>
        </w:trPr>
        <w:tc>
          <w:tcPr>
            <w:tcW w:w="988" w:type="dxa"/>
            <w:vAlign w:val="bottom"/>
          </w:tcPr>
          <w:p w14:paraId="23D5459A" w14:textId="77777777" w:rsidR="0084727F" w:rsidRPr="005768A4" w:rsidRDefault="0084727F" w:rsidP="003E2E67">
            <w:pPr>
              <w:jc w:val="right"/>
              <w:rPr>
                <w:u w:val="single"/>
              </w:rPr>
            </w:pPr>
          </w:p>
        </w:tc>
        <w:tc>
          <w:tcPr>
            <w:tcW w:w="2673" w:type="dxa"/>
            <w:vAlign w:val="bottom"/>
          </w:tcPr>
          <w:p w14:paraId="47DBE8E8" w14:textId="77777777" w:rsidR="0084727F" w:rsidRPr="005768A4" w:rsidRDefault="0084727F" w:rsidP="003E2E67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5A82DC74" w14:textId="77777777" w:rsidR="0084727F" w:rsidRPr="005768A4" w:rsidRDefault="0084727F" w:rsidP="003E2E67">
            <w:pPr>
              <w:jc w:val="right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6950359D" w14:textId="77777777" w:rsidR="0084727F" w:rsidRPr="005768A4" w:rsidRDefault="0084727F" w:rsidP="003E2E67">
            <w:pPr>
              <w:jc w:val="right"/>
            </w:pPr>
          </w:p>
        </w:tc>
        <w:tc>
          <w:tcPr>
            <w:tcW w:w="2693" w:type="dxa"/>
            <w:vAlign w:val="bottom"/>
          </w:tcPr>
          <w:p w14:paraId="4525C251" w14:textId="77777777" w:rsidR="0084727F" w:rsidRPr="005768A4" w:rsidRDefault="0084727F" w:rsidP="003E2E67"/>
        </w:tc>
        <w:tc>
          <w:tcPr>
            <w:tcW w:w="1134" w:type="dxa"/>
            <w:vAlign w:val="bottom"/>
          </w:tcPr>
          <w:p w14:paraId="549C880C" w14:textId="77777777" w:rsidR="0084727F" w:rsidRPr="005768A4" w:rsidRDefault="0084727F" w:rsidP="003E2E67">
            <w:pPr>
              <w:jc w:val="right"/>
            </w:pPr>
          </w:p>
        </w:tc>
      </w:tr>
    </w:tbl>
    <w:p w14:paraId="16140CC7" w14:textId="77777777" w:rsidR="0084727F" w:rsidRDefault="0084727F" w:rsidP="0084727F">
      <w:pPr>
        <w:spacing w:after="160" w:line="259" w:lineRule="auto"/>
        <w:rPr>
          <w:b/>
        </w:rPr>
      </w:pPr>
    </w:p>
    <w:p w14:paraId="1A3ADD5A" w14:textId="77777777" w:rsidR="0084727F" w:rsidRDefault="0084727F" w:rsidP="0084727F">
      <w:pPr>
        <w:spacing w:after="160" w:line="259" w:lineRule="auto"/>
        <w:rPr>
          <w:i/>
          <w:color w:val="FF0000"/>
        </w:rPr>
      </w:pPr>
      <w:r>
        <w:rPr>
          <w:i/>
          <w:color w:val="FF0000"/>
        </w:rPr>
        <w:t>Award one mark for each entry in the account – opening balance not included as this amount was provided</w:t>
      </w:r>
    </w:p>
    <w:p w14:paraId="760E9AA9" w14:textId="77777777" w:rsidR="00E4203A" w:rsidRDefault="00E4203A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3A17FC0" w14:textId="5B42ECD9" w:rsidR="00637E71" w:rsidRDefault="00637E71" w:rsidP="00BA2A38">
      <w:pPr>
        <w:spacing w:after="160" w:line="259" w:lineRule="auto"/>
        <w:rPr>
          <w:b/>
        </w:rPr>
      </w:pPr>
      <w:r>
        <w:rPr>
          <w:b/>
        </w:rPr>
        <w:lastRenderedPageBreak/>
        <w:t>Question 4 (</w:t>
      </w:r>
      <w:r w:rsidR="00841EEA">
        <w:rPr>
          <w:b/>
        </w:rPr>
        <w:t>1</w:t>
      </w:r>
      <w:r w:rsidR="000D4B79">
        <w:rPr>
          <w:b/>
        </w:rPr>
        <w:t>9</w:t>
      </w:r>
      <w:r w:rsidR="00841EEA">
        <w:rPr>
          <w:b/>
        </w:rPr>
        <w:t xml:space="preserve"> </w:t>
      </w:r>
      <w:r>
        <w:rPr>
          <w:b/>
        </w:rPr>
        <w:t>marks)</w:t>
      </w:r>
    </w:p>
    <w:p w14:paraId="05AEB2DC" w14:textId="63C11098" w:rsidR="00637E71" w:rsidRPr="00432536" w:rsidRDefault="000D4B79" w:rsidP="000D4B79">
      <w:pPr>
        <w:pStyle w:val="ListParagraph"/>
        <w:spacing w:after="160" w:line="259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a.</w:t>
      </w:r>
      <w:r w:rsidR="00432536" w:rsidRPr="00432536">
        <w:rPr>
          <w:rFonts w:ascii="Times New Roman" w:hAnsi="Times New Roman" w:cs="Times New Roman"/>
          <w:b/>
        </w:rPr>
        <w:t xml:space="preserve">                           </w:t>
      </w:r>
      <w:r w:rsidR="0043253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4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5768A4" w:rsidRPr="005768A4" w14:paraId="7D9AF364" w14:textId="77777777" w:rsidTr="00CE2782">
        <w:trPr>
          <w:trHeight w:val="432"/>
        </w:trPr>
        <w:tc>
          <w:tcPr>
            <w:tcW w:w="9242" w:type="dxa"/>
            <w:vAlign w:val="bottom"/>
          </w:tcPr>
          <w:p w14:paraId="1A1047B0" w14:textId="778363A2" w:rsidR="00637E71" w:rsidRPr="005768A4" w:rsidRDefault="00841EEA" w:rsidP="00CE2782">
            <w:pPr>
              <w:spacing w:line="336" w:lineRule="auto"/>
              <w:rPr>
                <w:szCs w:val="20"/>
              </w:rPr>
            </w:pPr>
            <w:r w:rsidRPr="005768A4">
              <w:rPr>
                <w:b/>
                <w:szCs w:val="20"/>
              </w:rPr>
              <w:t>Explanation</w:t>
            </w:r>
            <w:r w:rsidR="00637E71" w:rsidRPr="005768A4">
              <w:rPr>
                <w:b/>
                <w:szCs w:val="20"/>
              </w:rPr>
              <w:t>:</w:t>
            </w:r>
            <w:r w:rsidR="00EF08FE" w:rsidRPr="005768A4">
              <w:rPr>
                <w:szCs w:val="20"/>
              </w:rPr>
              <w:t xml:space="preserve"> The data provided shows that the business has a </w:t>
            </w:r>
            <w:r w:rsidR="00A65DDD" w:rsidRPr="005768A4">
              <w:rPr>
                <w:szCs w:val="20"/>
              </w:rPr>
              <w:t xml:space="preserve">growing problem with debts </w:t>
            </w:r>
          </w:p>
        </w:tc>
      </w:tr>
      <w:tr w:rsidR="005768A4" w:rsidRPr="005768A4" w14:paraId="6ABB41A2" w14:textId="77777777" w:rsidTr="00A65DDD">
        <w:trPr>
          <w:trHeight w:val="432"/>
        </w:trPr>
        <w:tc>
          <w:tcPr>
            <w:tcW w:w="9242" w:type="dxa"/>
            <w:vAlign w:val="bottom"/>
          </w:tcPr>
          <w:p w14:paraId="3C7835F8" w14:textId="79848C58" w:rsidR="00637E71" w:rsidRPr="005768A4" w:rsidRDefault="00A65DDD" w:rsidP="00CE2782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 xml:space="preserve">Ageing. The credit terms require accounts to be settled within 30 days. In 2018 65% of </w:t>
            </w:r>
          </w:p>
        </w:tc>
      </w:tr>
      <w:tr w:rsidR="005768A4" w:rsidRPr="005768A4" w14:paraId="09F8EC57" w14:textId="77777777" w:rsidTr="00A65DDD">
        <w:trPr>
          <w:trHeight w:val="432"/>
        </w:trPr>
        <w:tc>
          <w:tcPr>
            <w:tcW w:w="9242" w:type="dxa"/>
            <w:vAlign w:val="bottom"/>
          </w:tcPr>
          <w:p w14:paraId="2CD1DC30" w14:textId="0C226865" w:rsidR="00637E71" w:rsidRPr="005768A4" w:rsidRDefault="00CE2782" w:rsidP="00A65DDD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>accounts owing were within that time period. In 2019 that figure had fallen to 50%. This</w:t>
            </w:r>
          </w:p>
        </w:tc>
      </w:tr>
      <w:tr w:rsidR="005768A4" w:rsidRPr="005768A4" w14:paraId="75AEBA95" w14:textId="77777777" w:rsidTr="00A65DDD">
        <w:trPr>
          <w:trHeight w:val="432"/>
        </w:trPr>
        <w:tc>
          <w:tcPr>
            <w:tcW w:w="9242" w:type="dxa"/>
            <w:vAlign w:val="bottom"/>
          </w:tcPr>
          <w:p w14:paraId="2D8F8359" w14:textId="1B862BE2" w:rsidR="00637E71" w:rsidRPr="005768A4" w:rsidRDefault="00CE2782" w:rsidP="00A65DDD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>could have been caused by the changed in the discount terms from 7 to 14 days, evidenced</w:t>
            </w:r>
          </w:p>
        </w:tc>
      </w:tr>
      <w:tr w:rsidR="005768A4" w:rsidRPr="005768A4" w14:paraId="5CB8ECF0" w14:textId="77777777" w:rsidTr="00A65DDD">
        <w:trPr>
          <w:trHeight w:val="432"/>
        </w:trPr>
        <w:tc>
          <w:tcPr>
            <w:tcW w:w="9242" w:type="dxa"/>
            <w:vAlign w:val="bottom"/>
          </w:tcPr>
          <w:p w14:paraId="4B38CA62" w14:textId="71991E69" w:rsidR="00637E71" w:rsidRPr="005768A4" w:rsidRDefault="00CE2782" w:rsidP="00A65DDD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>by the smaller percentage of accounts aged within 1-14 days.</w:t>
            </w:r>
          </w:p>
        </w:tc>
      </w:tr>
      <w:tr w:rsidR="005768A4" w:rsidRPr="005768A4" w14:paraId="24A71B69" w14:textId="77777777" w:rsidTr="00A65DDD">
        <w:trPr>
          <w:trHeight w:val="432"/>
        </w:trPr>
        <w:tc>
          <w:tcPr>
            <w:tcW w:w="9242" w:type="dxa"/>
            <w:vAlign w:val="bottom"/>
          </w:tcPr>
          <w:p w14:paraId="3D669D23" w14:textId="6EA11E29" w:rsidR="00637E71" w:rsidRPr="005768A4" w:rsidRDefault="00CE2782" w:rsidP="00A65DDD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>Of concern is the percentage of accounts owing for more than 46 days – this has increased</w:t>
            </w:r>
          </w:p>
        </w:tc>
      </w:tr>
      <w:tr w:rsidR="005768A4" w:rsidRPr="005768A4" w14:paraId="7D37D054" w14:textId="77777777" w:rsidTr="00A65DDD">
        <w:trPr>
          <w:trHeight w:val="432"/>
        </w:trPr>
        <w:tc>
          <w:tcPr>
            <w:tcW w:w="9242" w:type="dxa"/>
            <w:vAlign w:val="bottom"/>
          </w:tcPr>
          <w:p w14:paraId="39D360DD" w14:textId="2E17B01C" w:rsidR="00637E71" w:rsidRPr="005768A4" w:rsidRDefault="00CE2782" w:rsidP="00A65DDD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>from 10% of accounts to 25% of accounts, increasing the likelihood of accounts receivable</w:t>
            </w:r>
          </w:p>
        </w:tc>
      </w:tr>
      <w:tr w:rsidR="005768A4" w:rsidRPr="005768A4" w14:paraId="7481D984" w14:textId="77777777" w:rsidTr="00A65DDD">
        <w:trPr>
          <w:trHeight w:val="432"/>
        </w:trPr>
        <w:tc>
          <w:tcPr>
            <w:tcW w:w="9242" w:type="dxa"/>
            <w:vAlign w:val="bottom"/>
          </w:tcPr>
          <w:p w14:paraId="614022BF" w14:textId="774F8DE8" w:rsidR="00637E71" w:rsidRPr="005768A4" w:rsidRDefault="00CE2782" w:rsidP="00A65DDD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>not paying their account at all and having to be written off.</w:t>
            </w:r>
          </w:p>
        </w:tc>
      </w:tr>
      <w:tr w:rsidR="005768A4" w:rsidRPr="005768A4" w14:paraId="1215F662" w14:textId="77777777" w:rsidTr="00A65DDD">
        <w:trPr>
          <w:trHeight w:val="432"/>
        </w:trPr>
        <w:tc>
          <w:tcPr>
            <w:tcW w:w="9242" w:type="dxa"/>
            <w:vAlign w:val="bottom"/>
          </w:tcPr>
          <w:p w14:paraId="34829EE1" w14:textId="6C5948E4" w:rsidR="00637E71" w:rsidRPr="005768A4" w:rsidRDefault="00CE2782" w:rsidP="00A65DDD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>Overall the performance of the business in managing accounts receivable has worsened</w:t>
            </w:r>
          </w:p>
        </w:tc>
      </w:tr>
      <w:tr w:rsidR="005768A4" w:rsidRPr="005768A4" w14:paraId="77E195D3" w14:textId="77777777" w:rsidTr="00A65DDD">
        <w:trPr>
          <w:trHeight w:val="432"/>
        </w:trPr>
        <w:tc>
          <w:tcPr>
            <w:tcW w:w="9242" w:type="dxa"/>
            <w:vAlign w:val="bottom"/>
          </w:tcPr>
          <w:p w14:paraId="6F99BC81" w14:textId="35227D24" w:rsidR="00637E71" w:rsidRPr="005768A4" w:rsidRDefault="00CE2782" w:rsidP="00A65DDD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>over the period shown.</w:t>
            </w:r>
          </w:p>
        </w:tc>
      </w:tr>
    </w:tbl>
    <w:p w14:paraId="74378089" w14:textId="77777777" w:rsidR="00637E71" w:rsidRDefault="00637E71" w:rsidP="00637E71">
      <w:pPr>
        <w:spacing w:after="160" w:line="259" w:lineRule="auto"/>
        <w:jc w:val="center"/>
        <w:rPr>
          <w:b/>
          <w:sz w:val="22"/>
          <w:szCs w:val="22"/>
        </w:rPr>
      </w:pPr>
    </w:p>
    <w:p w14:paraId="104AEC7A" w14:textId="45BB02DE" w:rsidR="00637E71" w:rsidRDefault="00CE2782" w:rsidP="00CE2782">
      <w:pPr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Mark globally</w:t>
      </w:r>
    </w:p>
    <w:p w14:paraId="7557D609" w14:textId="566175BE" w:rsidR="00CE2782" w:rsidRDefault="00CE2782" w:rsidP="00CE2782">
      <w:pPr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Award marks according to depth of interpretation of data provided</w:t>
      </w:r>
    </w:p>
    <w:p w14:paraId="73EECD44" w14:textId="77777777" w:rsidR="000D4B79" w:rsidRPr="00CE2782" w:rsidRDefault="000D4B79" w:rsidP="00CE2782">
      <w:pPr>
        <w:rPr>
          <w:i/>
          <w:color w:val="FF0000"/>
          <w:sz w:val="22"/>
          <w:szCs w:val="22"/>
        </w:rPr>
      </w:pPr>
    </w:p>
    <w:p w14:paraId="49B2F10C" w14:textId="5B32F0F9" w:rsidR="00432536" w:rsidRPr="00432536" w:rsidRDefault="00432536" w:rsidP="00432536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/>
        </w:rPr>
      </w:pPr>
      <w:r w:rsidRPr="00432536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  <w:r w:rsidR="000D4B7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5768A4" w:rsidRPr="005768A4" w14:paraId="665147DC" w14:textId="77777777" w:rsidTr="00CE2782">
        <w:trPr>
          <w:trHeight w:val="432"/>
        </w:trPr>
        <w:tc>
          <w:tcPr>
            <w:tcW w:w="9242" w:type="dxa"/>
            <w:vAlign w:val="bottom"/>
          </w:tcPr>
          <w:p w14:paraId="70D63F8F" w14:textId="2C82597A" w:rsidR="00432536" w:rsidRPr="005768A4" w:rsidRDefault="00432536" w:rsidP="00CE2782">
            <w:pPr>
              <w:spacing w:line="336" w:lineRule="auto"/>
              <w:rPr>
                <w:szCs w:val="20"/>
              </w:rPr>
            </w:pPr>
            <w:r w:rsidRPr="005768A4">
              <w:rPr>
                <w:b/>
                <w:szCs w:val="20"/>
              </w:rPr>
              <w:t>Strategy 1:</w:t>
            </w:r>
            <w:r w:rsidR="00CE2782" w:rsidRPr="005768A4">
              <w:rPr>
                <w:b/>
                <w:szCs w:val="20"/>
              </w:rPr>
              <w:t xml:space="preserve"> </w:t>
            </w:r>
            <w:r w:rsidR="00CE2782" w:rsidRPr="005768A4">
              <w:rPr>
                <w:szCs w:val="20"/>
              </w:rPr>
              <w:t xml:space="preserve">Prompt invoicing </w:t>
            </w:r>
            <w:r w:rsidR="00CE2782" w:rsidRPr="005768A4">
              <w:rPr>
                <w:b/>
                <w:szCs w:val="20"/>
              </w:rPr>
              <w:t xml:space="preserve">[1 mark] </w:t>
            </w:r>
            <w:r w:rsidR="00CE2782" w:rsidRPr="005768A4">
              <w:rPr>
                <w:szCs w:val="20"/>
              </w:rPr>
              <w:t xml:space="preserve">– if invoices are sent promptly less time passes </w:t>
            </w:r>
          </w:p>
        </w:tc>
      </w:tr>
      <w:tr w:rsidR="005768A4" w:rsidRPr="005768A4" w14:paraId="1997A4ED" w14:textId="77777777" w:rsidTr="00CE2782">
        <w:trPr>
          <w:trHeight w:val="432"/>
        </w:trPr>
        <w:tc>
          <w:tcPr>
            <w:tcW w:w="9242" w:type="dxa"/>
            <w:vAlign w:val="bottom"/>
          </w:tcPr>
          <w:p w14:paraId="573EA6F3" w14:textId="01072263" w:rsidR="00432536" w:rsidRPr="005768A4" w:rsidRDefault="00CE2782" w:rsidP="00CE2782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 xml:space="preserve">between the sale and when invoice is received – this could reduce the time it takes for </w:t>
            </w:r>
          </w:p>
        </w:tc>
      </w:tr>
      <w:tr w:rsidR="005768A4" w:rsidRPr="005768A4" w14:paraId="0E223EFD" w14:textId="77777777" w:rsidTr="00CE2782">
        <w:trPr>
          <w:trHeight w:val="432"/>
        </w:trPr>
        <w:tc>
          <w:tcPr>
            <w:tcW w:w="9242" w:type="dxa"/>
            <w:vAlign w:val="bottom"/>
          </w:tcPr>
          <w:p w14:paraId="699EDA1B" w14:textId="66D34EA7" w:rsidR="00432536" w:rsidRPr="005768A4" w:rsidRDefault="00CE2782" w:rsidP="00CE2782">
            <w:pPr>
              <w:spacing w:line="336" w:lineRule="auto"/>
              <w:rPr>
                <w:b/>
                <w:szCs w:val="20"/>
              </w:rPr>
            </w:pPr>
            <w:r w:rsidRPr="005768A4">
              <w:rPr>
                <w:szCs w:val="20"/>
              </w:rPr>
              <w:t xml:space="preserve">accounts to be settled </w:t>
            </w:r>
            <w:r w:rsidRPr="005768A4">
              <w:rPr>
                <w:b/>
                <w:szCs w:val="20"/>
              </w:rPr>
              <w:t>[1 mark]</w:t>
            </w:r>
          </w:p>
        </w:tc>
      </w:tr>
      <w:tr w:rsidR="005768A4" w:rsidRPr="005768A4" w14:paraId="514713F1" w14:textId="77777777" w:rsidTr="00CE2782">
        <w:trPr>
          <w:trHeight w:val="432"/>
        </w:trPr>
        <w:tc>
          <w:tcPr>
            <w:tcW w:w="9242" w:type="dxa"/>
            <w:vAlign w:val="bottom"/>
          </w:tcPr>
          <w:p w14:paraId="48A3DC4B" w14:textId="26EBC53D" w:rsidR="00432536" w:rsidRPr="005768A4" w:rsidRDefault="00432536" w:rsidP="00CE2782">
            <w:pPr>
              <w:spacing w:line="336" w:lineRule="auto"/>
              <w:rPr>
                <w:szCs w:val="20"/>
              </w:rPr>
            </w:pPr>
            <w:r w:rsidRPr="005768A4">
              <w:rPr>
                <w:b/>
                <w:szCs w:val="20"/>
              </w:rPr>
              <w:t>Strategy 2:</w:t>
            </w:r>
            <w:r w:rsidR="00CE2782" w:rsidRPr="005768A4">
              <w:rPr>
                <w:b/>
                <w:szCs w:val="20"/>
              </w:rPr>
              <w:t xml:space="preserve"> </w:t>
            </w:r>
            <w:r w:rsidR="00CE2782" w:rsidRPr="005768A4">
              <w:rPr>
                <w:szCs w:val="20"/>
              </w:rPr>
              <w:t xml:space="preserve">Send reminder notices </w:t>
            </w:r>
            <w:r w:rsidR="00CE2782" w:rsidRPr="005768A4">
              <w:rPr>
                <w:b/>
                <w:szCs w:val="20"/>
              </w:rPr>
              <w:t xml:space="preserve">[1 mark] </w:t>
            </w:r>
            <w:r w:rsidR="00CE2782" w:rsidRPr="005768A4">
              <w:rPr>
                <w:szCs w:val="20"/>
              </w:rPr>
              <w:t>– some accounts receivable may forget their</w:t>
            </w:r>
          </w:p>
        </w:tc>
      </w:tr>
      <w:tr w:rsidR="005768A4" w:rsidRPr="005768A4" w14:paraId="3B2A488C" w14:textId="77777777" w:rsidTr="00CE2782">
        <w:trPr>
          <w:trHeight w:val="432"/>
        </w:trPr>
        <w:tc>
          <w:tcPr>
            <w:tcW w:w="9242" w:type="dxa"/>
            <w:vAlign w:val="bottom"/>
          </w:tcPr>
          <w:p w14:paraId="2ED4F791" w14:textId="3CADE67D" w:rsidR="00432536" w:rsidRPr="005768A4" w:rsidRDefault="00CE2782" w:rsidP="00CE2782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>account is due (or overdue) and so sending a reminder notice may encourage those accounts</w:t>
            </w:r>
          </w:p>
        </w:tc>
      </w:tr>
      <w:tr w:rsidR="005768A4" w:rsidRPr="005768A4" w14:paraId="5EA8F7AE" w14:textId="77777777" w:rsidTr="00CE2782">
        <w:trPr>
          <w:trHeight w:val="432"/>
        </w:trPr>
        <w:tc>
          <w:tcPr>
            <w:tcW w:w="9242" w:type="dxa"/>
            <w:vAlign w:val="bottom"/>
          </w:tcPr>
          <w:p w14:paraId="602DF8A7" w14:textId="46EE20F5" w:rsidR="00432536" w:rsidRPr="005768A4" w:rsidRDefault="00CE2782" w:rsidP="00CE2782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 xml:space="preserve">to be settled sooner </w:t>
            </w:r>
            <w:r w:rsidRPr="005768A4">
              <w:rPr>
                <w:b/>
                <w:szCs w:val="20"/>
              </w:rPr>
              <w:t>[1 mark]</w:t>
            </w:r>
            <w:r w:rsidRPr="005768A4">
              <w:rPr>
                <w:szCs w:val="20"/>
              </w:rPr>
              <w:t>.</w:t>
            </w:r>
          </w:p>
        </w:tc>
      </w:tr>
    </w:tbl>
    <w:p w14:paraId="787E33E8" w14:textId="39ACEF44" w:rsidR="000D4B79" w:rsidRDefault="000D4B79" w:rsidP="00432536">
      <w:pPr>
        <w:spacing w:after="160" w:line="259" w:lineRule="auto"/>
        <w:rPr>
          <w:b/>
          <w:sz w:val="22"/>
          <w:szCs w:val="22"/>
        </w:rPr>
      </w:pPr>
    </w:p>
    <w:p w14:paraId="1E3A326B" w14:textId="6F7F9BF3" w:rsidR="00637E71" w:rsidRDefault="000D4B79" w:rsidP="00432536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C9A3DC6" w14:textId="77777777" w:rsidR="00432536" w:rsidRPr="00432536" w:rsidRDefault="00432536" w:rsidP="00432536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/>
        </w:rPr>
      </w:pPr>
      <w:r w:rsidRPr="00432536">
        <w:rPr>
          <w:rFonts w:ascii="Times New Roman" w:hAnsi="Times New Roman" w:cs="Times New Roman"/>
          <w:b/>
        </w:rPr>
        <w:lastRenderedPageBreak/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4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5768A4" w:rsidRPr="005768A4" w14:paraId="1DE2AB3F" w14:textId="77777777" w:rsidTr="00084F5C">
        <w:trPr>
          <w:trHeight w:val="432"/>
        </w:trPr>
        <w:tc>
          <w:tcPr>
            <w:tcW w:w="9242" w:type="dxa"/>
            <w:vAlign w:val="bottom"/>
          </w:tcPr>
          <w:p w14:paraId="64409D62" w14:textId="0C4FD1C3" w:rsidR="00432536" w:rsidRPr="005768A4" w:rsidRDefault="00084F5C" w:rsidP="00084F5C">
            <w:pPr>
              <w:spacing w:line="336" w:lineRule="auto"/>
              <w:rPr>
                <w:szCs w:val="20"/>
              </w:rPr>
            </w:pPr>
            <w:r w:rsidRPr="005768A4">
              <w:rPr>
                <w:b/>
                <w:szCs w:val="20"/>
              </w:rPr>
              <w:t>Positive factor</w:t>
            </w:r>
            <w:r w:rsidR="00432536" w:rsidRPr="005768A4">
              <w:rPr>
                <w:b/>
                <w:szCs w:val="20"/>
              </w:rPr>
              <w:t>:</w:t>
            </w:r>
            <w:r w:rsidRPr="005768A4">
              <w:rPr>
                <w:b/>
                <w:szCs w:val="20"/>
              </w:rPr>
              <w:t xml:space="preserve"> </w:t>
            </w:r>
            <w:r w:rsidRPr="005768A4">
              <w:rPr>
                <w:szCs w:val="20"/>
              </w:rPr>
              <w:t xml:space="preserve">An increase in sales has occurred </w:t>
            </w:r>
            <w:r w:rsidRPr="005768A4">
              <w:rPr>
                <w:b/>
                <w:szCs w:val="20"/>
              </w:rPr>
              <w:t xml:space="preserve">[1 mark] </w:t>
            </w:r>
            <w:r w:rsidRPr="005768A4">
              <w:rPr>
                <w:szCs w:val="20"/>
              </w:rPr>
              <w:t>and as a result the business has</w:t>
            </w:r>
          </w:p>
        </w:tc>
      </w:tr>
      <w:tr w:rsidR="005768A4" w:rsidRPr="005768A4" w14:paraId="1F30DE69" w14:textId="77777777" w:rsidTr="00084F5C">
        <w:trPr>
          <w:trHeight w:val="432"/>
        </w:trPr>
        <w:tc>
          <w:tcPr>
            <w:tcW w:w="9242" w:type="dxa"/>
            <w:vAlign w:val="bottom"/>
          </w:tcPr>
          <w:p w14:paraId="1BD03FEB" w14:textId="0424F58F" w:rsidR="00432536" w:rsidRPr="005768A4" w:rsidRDefault="00084F5C" w:rsidP="00084F5C">
            <w:pPr>
              <w:spacing w:line="336" w:lineRule="auto"/>
              <w:rPr>
                <w:b/>
                <w:szCs w:val="20"/>
              </w:rPr>
            </w:pPr>
            <w:r w:rsidRPr="005768A4">
              <w:rPr>
                <w:szCs w:val="20"/>
              </w:rPr>
              <w:t xml:space="preserve">Purchased more inventory as a means of dealing with this increased volume of sales. This is </w:t>
            </w:r>
          </w:p>
        </w:tc>
      </w:tr>
      <w:tr w:rsidR="005768A4" w:rsidRPr="005768A4" w14:paraId="5FCFCB16" w14:textId="77777777" w:rsidTr="00084F5C">
        <w:trPr>
          <w:trHeight w:val="432"/>
        </w:trPr>
        <w:tc>
          <w:tcPr>
            <w:tcW w:w="9242" w:type="dxa"/>
            <w:vAlign w:val="bottom"/>
          </w:tcPr>
          <w:p w14:paraId="30D112ED" w14:textId="6E0091B6" w:rsidR="00432536" w:rsidRPr="005768A4" w:rsidRDefault="00084F5C" w:rsidP="00084F5C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 xml:space="preserve">A positive for the business as more revenue is being generated </w:t>
            </w:r>
            <w:r w:rsidRPr="005768A4">
              <w:rPr>
                <w:b/>
                <w:szCs w:val="20"/>
              </w:rPr>
              <w:t>[1 mark]</w:t>
            </w:r>
            <w:r w:rsidRPr="005768A4">
              <w:rPr>
                <w:szCs w:val="20"/>
              </w:rPr>
              <w:t>.</w:t>
            </w:r>
          </w:p>
        </w:tc>
      </w:tr>
      <w:tr w:rsidR="005768A4" w:rsidRPr="005768A4" w14:paraId="51DA3CF3" w14:textId="77777777" w:rsidTr="000D4B79">
        <w:trPr>
          <w:trHeight w:val="432"/>
        </w:trPr>
        <w:tc>
          <w:tcPr>
            <w:tcW w:w="9242" w:type="dxa"/>
            <w:vAlign w:val="bottom"/>
          </w:tcPr>
          <w:p w14:paraId="09AD2111" w14:textId="413B1E8F" w:rsidR="00084F5C" w:rsidRPr="005768A4" w:rsidRDefault="00084F5C" w:rsidP="000D4B79">
            <w:pPr>
              <w:spacing w:line="336" w:lineRule="auto"/>
              <w:rPr>
                <w:szCs w:val="20"/>
              </w:rPr>
            </w:pPr>
            <w:r w:rsidRPr="005768A4">
              <w:rPr>
                <w:b/>
                <w:szCs w:val="20"/>
              </w:rPr>
              <w:t xml:space="preserve">Negative factor: </w:t>
            </w:r>
            <w:r w:rsidRPr="005768A4">
              <w:rPr>
                <w:szCs w:val="20"/>
              </w:rPr>
              <w:t xml:space="preserve">An increase in the cost price of stock </w:t>
            </w:r>
            <w:r w:rsidRPr="005768A4">
              <w:rPr>
                <w:b/>
                <w:szCs w:val="20"/>
              </w:rPr>
              <w:t xml:space="preserve">[1 mark] </w:t>
            </w:r>
            <w:r w:rsidRPr="005768A4">
              <w:rPr>
                <w:szCs w:val="20"/>
              </w:rPr>
              <w:t>but not an increase in the</w:t>
            </w:r>
          </w:p>
        </w:tc>
      </w:tr>
      <w:tr w:rsidR="005768A4" w:rsidRPr="005768A4" w14:paraId="5FFC2001" w14:textId="77777777" w:rsidTr="00084F5C">
        <w:trPr>
          <w:trHeight w:val="432"/>
        </w:trPr>
        <w:tc>
          <w:tcPr>
            <w:tcW w:w="9242" w:type="dxa"/>
            <w:vAlign w:val="bottom"/>
          </w:tcPr>
          <w:p w14:paraId="135FDF09" w14:textId="7E64953B" w:rsidR="00432536" w:rsidRPr="005768A4" w:rsidRDefault="00084F5C" w:rsidP="00084F5C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>Selling price – a reduced mark-up on cost. The business have decided not to pass on the</w:t>
            </w:r>
          </w:p>
        </w:tc>
      </w:tr>
      <w:tr w:rsidR="005768A4" w:rsidRPr="005768A4" w14:paraId="3E8DAF1D" w14:textId="77777777" w:rsidTr="00084F5C">
        <w:trPr>
          <w:trHeight w:val="432"/>
        </w:trPr>
        <w:tc>
          <w:tcPr>
            <w:tcW w:w="9242" w:type="dxa"/>
            <w:vAlign w:val="bottom"/>
          </w:tcPr>
          <w:p w14:paraId="6664A7FE" w14:textId="246ED27B" w:rsidR="00432536" w:rsidRPr="005768A4" w:rsidRDefault="00084F5C" w:rsidP="00AE6962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 xml:space="preserve">increased cost to customers </w:t>
            </w:r>
            <w:r w:rsidR="00AE6962">
              <w:rPr>
                <w:szCs w:val="20"/>
              </w:rPr>
              <w:t>and so has a rising COGS with no</w:t>
            </w:r>
            <w:r w:rsidRPr="005768A4">
              <w:rPr>
                <w:szCs w:val="20"/>
              </w:rPr>
              <w:t xml:space="preserve"> change to sales volume which</w:t>
            </w:r>
          </w:p>
        </w:tc>
      </w:tr>
      <w:tr w:rsidR="005768A4" w:rsidRPr="005768A4" w14:paraId="452991B4" w14:textId="77777777" w:rsidTr="00084F5C">
        <w:trPr>
          <w:trHeight w:val="432"/>
        </w:trPr>
        <w:tc>
          <w:tcPr>
            <w:tcW w:w="9242" w:type="dxa"/>
            <w:vAlign w:val="bottom"/>
          </w:tcPr>
          <w:p w14:paraId="5C83BE54" w14:textId="1D05A36C" w:rsidR="00432536" w:rsidRPr="005768A4" w:rsidRDefault="00084F5C" w:rsidP="00084F5C">
            <w:pPr>
              <w:spacing w:line="336" w:lineRule="auto"/>
              <w:rPr>
                <w:szCs w:val="20"/>
              </w:rPr>
            </w:pPr>
            <w:r w:rsidRPr="005768A4">
              <w:rPr>
                <w:szCs w:val="20"/>
              </w:rPr>
              <w:t xml:space="preserve">is a negative as profit is lower </w:t>
            </w:r>
            <w:r w:rsidRPr="005768A4">
              <w:rPr>
                <w:b/>
                <w:szCs w:val="20"/>
              </w:rPr>
              <w:t>[1 mark]</w:t>
            </w:r>
            <w:r w:rsidRPr="005768A4">
              <w:rPr>
                <w:szCs w:val="20"/>
              </w:rPr>
              <w:t>.</w:t>
            </w:r>
          </w:p>
        </w:tc>
      </w:tr>
    </w:tbl>
    <w:p w14:paraId="17B684CE" w14:textId="77777777" w:rsidR="00432536" w:rsidRDefault="00432536" w:rsidP="00432536">
      <w:pPr>
        <w:spacing w:after="160" w:line="259" w:lineRule="auto"/>
        <w:rPr>
          <w:i/>
          <w:sz w:val="22"/>
          <w:szCs w:val="22"/>
        </w:rPr>
      </w:pPr>
    </w:p>
    <w:p w14:paraId="32266C31" w14:textId="08D825BD" w:rsidR="00084F5C" w:rsidRDefault="00084F5C" w:rsidP="00432536">
      <w:pPr>
        <w:spacing w:after="160" w:line="259" w:lineRule="auto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Other factors could also be explained such as increased advertising leading to more sales, opportunity to buy in bulk, falling sales, increased selling price</w:t>
      </w:r>
    </w:p>
    <w:p w14:paraId="4D3B1E67" w14:textId="3CD27432" w:rsidR="00432536" w:rsidRPr="00432536" w:rsidRDefault="00432536" w:rsidP="00432536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/>
        </w:rPr>
      </w:pPr>
      <w:r w:rsidRPr="00432536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</w:t>
      </w:r>
      <w:r w:rsidR="000D4B7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2536" w:rsidRPr="008A149A" w14:paraId="51EC06D6" w14:textId="77777777" w:rsidTr="00CE2782">
        <w:trPr>
          <w:trHeight w:val="432"/>
        </w:trPr>
        <w:tc>
          <w:tcPr>
            <w:tcW w:w="9242" w:type="dxa"/>
            <w:vAlign w:val="bottom"/>
          </w:tcPr>
          <w:p w14:paraId="700A304E" w14:textId="60D2A5B4" w:rsidR="00432536" w:rsidRPr="005768A4" w:rsidRDefault="000D4B79" w:rsidP="00CE2782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Discussion</w:t>
            </w:r>
            <w:r w:rsidR="00432536" w:rsidRPr="005768A4">
              <w:rPr>
                <w:b/>
                <w:szCs w:val="20"/>
              </w:rPr>
              <w:t>:</w:t>
            </w:r>
            <w:r w:rsidR="00696666" w:rsidRPr="005768A4">
              <w:rPr>
                <w:b/>
                <w:szCs w:val="20"/>
              </w:rPr>
              <w:t xml:space="preserve"> </w:t>
            </w:r>
            <w:r w:rsidR="00696666" w:rsidRPr="005768A4">
              <w:rPr>
                <w:szCs w:val="20"/>
              </w:rPr>
              <w:t>One key strategy for improving inventory turnover is to hold less inventory.</w:t>
            </w:r>
          </w:p>
        </w:tc>
      </w:tr>
      <w:tr w:rsidR="00696666" w:rsidRPr="00696666" w14:paraId="34DE1ABB" w14:textId="77777777" w:rsidTr="00696666">
        <w:trPr>
          <w:trHeight w:val="432"/>
        </w:trPr>
        <w:tc>
          <w:tcPr>
            <w:tcW w:w="9242" w:type="dxa"/>
            <w:vAlign w:val="bottom"/>
          </w:tcPr>
          <w:p w14:paraId="66CF2C29" w14:textId="727A3CFD" w:rsidR="00432536" w:rsidRPr="005768A4" w:rsidRDefault="00696666" w:rsidP="000D4B79">
            <w:pPr>
              <w:spacing w:line="336" w:lineRule="auto"/>
              <w:rPr>
                <w:szCs w:val="20"/>
              </w:rPr>
            </w:pPr>
            <w:r w:rsidRPr="000D4B79">
              <w:rPr>
                <w:b/>
                <w:szCs w:val="20"/>
              </w:rPr>
              <w:t>[1 mark]</w:t>
            </w:r>
            <w:r w:rsidRPr="005768A4">
              <w:rPr>
                <w:szCs w:val="20"/>
              </w:rPr>
              <w:t xml:space="preserve"> </w:t>
            </w:r>
            <w:r w:rsidR="000D4B79" w:rsidRPr="005768A4">
              <w:rPr>
                <w:szCs w:val="20"/>
              </w:rPr>
              <w:t>If inventory held decreases then the number of days it takes to turnover inventory</w:t>
            </w:r>
          </w:p>
        </w:tc>
      </w:tr>
      <w:tr w:rsidR="00696666" w:rsidRPr="00696666" w14:paraId="7D36E0BD" w14:textId="77777777" w:rsidTr="00696666">
        <w:trPr>
          <w:trHeight w:val="432"/>
        </w:trPr>
        <w:tc>
          <w:tcPr>
            <w:tcW w:w="9242" w:type="dxa"/>
            <w:vAlign w:val="bottom"/>
          </w:tcPr>
          <w:p w14:paraId="43A3C7DA" w14:textId="2D50224A" w:rsidR="00432536" w:rsidRPr="005768A4" w:rsidRDefault="000D4B79" w:rsidP="00696666">
            <w:pPr>
              <w:spacing w:line="336" w:lineRule="auto"/>
              <w:rPr>
                <w:szCs w:val="20"/>
              </w:rPr>
            </w:pPr>
            <w:r>
              <w:rPr>
                <w:szCs w:val="20"/>
              </w:rPr>
              <w:t>will fall and l</w:t>
            </w:r>
            <w:r w:rsidR="00696666" w:rsidRPr="005768A4">
              <w:rPr>
                <w:szCs w:val="20"/>
              </w:rPr>
              <w:t xml:space="preserve">ess cash is tied up in inventory and that cash can be used for other expenditure </w:t>
            </w:r>
          </w:p>
        </w:tc>
      </w:tr>
      <w:tr w:rsidR="00696666" w:rsidRPr="00696666" w14:paraId="1081C6A3" w14:textId="77777777" w:rsidTr="00696666">
        <w:trPr>
          <w:trHeight w:val="432"/>
        </w:trPr>
        <w:tc>
          <w:tcPr>
            <w:tcW w:w="9242" w:type="dxa"/>
            <w:vAlign w:val="bottom"/>
          </w:tcPr>
          <w:p w14:paraId="3D58BE1A" w14:textId="1B48014F" w:rsidR="00432536" w:rsidRPr="005768A4" w:rsidRDefault="00696666" w:rsidP="001A6CC4">
            <w:pPr>
              <w:spacing w:line="336" w:lineRule="auto"/>
              <w:rPr>
                <w:szCs w:val="20"/>
              </w:rPr>
            </w:pPr>
            <w:r w:rsidRPr="005768A4">
              <w:rPr>
                <w:b/>
                <w:szCs w:val="20"/>
              </w:rPr>
              <w:t>[1 mark]</w:t>
            </w:r>
            <w:r w:rsidRPr="005768A4">
              <w:rPr>
                <w:szCs w:val="20"/>
              </w:rPr>
              <w:t>.</w:t>
            </w:r>
            <w:r w:rsidR="000D4B79">
              <w:rPr>
                <w:szCs w:val="20"/>
              </w:rPr>
              <w:t xml:space="preserve"> However, less inventory could mean </w:t>
            </w:r>
            <w:r w:rsidR="001A6CC4">
              <w:rPr>
                <w:szCs w:val="20"/>
              </w:rPr>
              <w:t xml:space="preserve">that </w:t>
            </w:r>
            <w:r w:rsidR="000D4B79">
              <w:rPr>
                <w:szCs w:val="20"/>
              </w:rPr>
              <w:t>customers have limited</w:t>
            </w:r>
          </w:p>
        </w:tc>
      </w:tr>
      <w:tr w:rsidR="000D4B79" w:rsidRPr="000D4B79" w14:paraId="5BD8A0DC" w14:textId="77777777" w:rsidTr="00696666">
        <w:trPr>
          <w:trHeight w:val="432"/>
        </w:trPr>
        <w:tc>
          <w:tcPr>
            <w:tcW w:w="9242" w:type="dxa"/>
            <w:vAlign w:val="bottom"/>
          </w:tcPr>
          <w:p w14:paraId="370BD434" w14:textId="625AFDA5" w:rsidR="000D4B79" w:rsidRPr="000D4B79" w:rsidRDefault="000D4B79" w:rsidP="00696666">
            <w:pPr>
              <w:spacing w:line="336" w:lineRule="auto"/>
              <w:rPr>
                <w:szCs w:val="20"/>
              </w:rPr>
            </w:pPr>
            <w:r>
              <w:rPr>
                <w:szCs w:val="20"/>
              </w:rPr>
              <w:t>c</w:t>
            </w:r>
            <w:r w:rsidRPr="000D4B79">
              <w:rPr>
                <w:szCs w:val="20"/>
              </w:rPr>
              <w:t>hoice/inventory may not be available for them to purchase</w:t>
            </w:r>
            <w:r w:rsidR="001A6CC4">
              <w:rPr>
                <w:szCs w:val="20"/>
              </w:rPr>
              <w:t xml:space="preserve"> which may cause a decrease in</w:t>
            </w:r>
          </w:p>
        </w:tc>
      </w:tr>
      <w:tr w:rsidR="001A6CC4" w:rsidRPr="000D4B79" w14:paraId="0E159E94" w14:textId="77777777" w:rsidTr="00696666">
        <w:trPr>
          <w:trHeight w:val="432"/>
        </w:trPr>
        <w:tc>
          <w:tcPr>
            <w:tcW w:w="9242" w:type="dxa"/>
            <w:vAlign w:val="bottom"/>
          </w:tcPr>
          <w:p w14:paraId="75A6764F" w14:textId="673BCE30" w:rsidR="001A6CC4" w:rsidRPr="001A6CC4" w:rsidRDefault="001A6CC4" w:rsidP="00696666">
            <w:pPr>
              <w:spacing w:line="336" w:lineRule="auto"/>
              <w:rPr>
                <w:b/>
                <w:szCs w:val="20"/>
              </w:rPr>
            </w:pPr>
            <w:r>
              <w:rPr>
                <w:szCs w:val="20"/>
              </w:rPr>
              <w:t>Sales</w:t>
            </w:r>
            <w:r>
              <w:rPr>
                <w:b/>
                <w:szCs w:val="20"/>
              </w:rPr>
              <w:t xml:space="preserve"> [1 mark]</w:t>
            </w:r>
          </w:p>
        </w:tc>
      </w:tr>
    </w:tbl>
    <w:p w14:paraId="63AF6C28" w14:textId="77777777" w:rsidR="00432536" w:rsidRDefault="00432536" w:rsidP="00432536">
      <w:pPr>
        <w:spacing w:after="160" w:line="259" w:lineRule="auto"/>
        <w:rPr>
          <w:b/>
          <w:sz w:val="22"/>
          <w:szCs w:val="22"/>
        </w:rPr>
      </w:pPr>
    </w:p>
    <w:p w14:paraId="267FCB25" w14:textId="168F9A55" w:rsidR="009D3677" w:rsidRDefault="00696666" w:rsidP="00432536">
      <w:pPr>
        <w:spacing w:after="160" w:line="259" w:lineRule="auto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Other strategies could be explained such as lowering selling price, changing stock mix</w:t>
      </w:r>
    </w:p>
    <w:p w14:paraId="150CD514" w14:textId="1FFB128D" w:rsidR="009D3677" w:rsidRPr="009D3677" w:rsidRDefault="009D3677" w:rsidP="009D3677">
      <w:pPr>
        <w:spacing w:after="160" w:line="256" w:lineRule="auto"/>
        <w:rPr>
          <w:b/>
          <w:sz w:val="22"/>
          <w:szCs w:val="22"/>
        </w:rPr>
      </w:pPr>
      <w:r>
        <w:rPr>
          <w:b/>
        </w:rPr>
        <w:t>e.</w:t>
      </w:r>
      <w:r w:rsidRPr="009D3677">
        <w:rPr>
          <w:b/>
        </w:rPr>
        <w:t xml:space="preserve">                                                                                                                </w:t>
      </w:r>
      <w:r>
        <w:rPr>
          <w:b/>
        </w:rPr>
        <w:t xml:space="preserve">                       </w:t>
      </w:r>
      <w:r w:rsidRPr="009D3677">
        <w:rPr>
          <w:b/>
        </w:rPr>
        <w:t>2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9D3677" w14:paraId="3C931A49" w14:textId="77777777" w:rsidTr="009D3677">
        <w:trPr>
          <w:trHeight w:val="432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85148" w14:textId="44DBAB9E" w:rsidR="009D3677" w:rsidRDefault="009D3677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Non-Financial Information:  </w:t>
            </w:r>
          </w:p>
        </w:tc>
      </w:tr>
      <w:tr w:rsidR="009D3677" w14:paraId="322C9436" w14:textId="77777777" w:rsidTr="009D3677">
        <w:trPr>
          <w:trHeight w:val="432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724D4" w14:textId="7FD9455C" w:rsidR="009D3677" w:rsidRDefault="009D3677">
            <w:pPr>
              <w:spacing w:line="336" w:lineRule="auto"/>
              <w:rPr>
                <w:b/>
                <w:szCs w:val="20"/>
              </w:rPr>
            </w:pPr>
            <w:r w:rsidRPr="009D3677">
              <w:rPr>
                <w:szCs w:val="20"/>
              </w:rPr>
              <w:t>The number of purchase returns</w:t>
            </w:r>
            <w:r>
              <w:rPr>
                <w:szCs w:val="20"/>
              </w:rPr>
              <w:t>/number of customer complaints/number of sales reutns</w:t>
            </w:r>
          </w:p>
        </w:tc>
      </w:tr>
      <w:tr w:rsidR="009D3677" w14:paraId="44DE7C8B" w14:textId="77777777" w:rsidTr="009D3677">
        <w:trPr>
          <w:trHeight w:val="432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A21F" w14:textId="77777777" w:rsidR="009D3677" w:rsidRDefault="009D3677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Explanation:</w:t>
            </w:r>
          </w:p>
        </w:tc>
      </w:tr>
      <w:tr w:rsidR="009D3677" w14:paraId="4CB05A92" w14:textId="77777777" w:rsidTr="009D3677">
        <w:trPr>
          <w:trHeight w:val="432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AEF3" w14:textId="37744E03" w:rsidR="009D3677" w:rsidRPr="009D3677" w:rsidRDefault="009D3677" w:rsidP="009D3677">
            <w:pPr>
              <w:spacing w:line="336" w:lineRule="auto"/>
              <w:rPr>
                <w:szCs w:val="20"/>
              </w:rPr>
            </w:pPr>
            <w:r>
              <w:rPr>
                <w:szCs w:val="20"/>
              </w:rPr>
              <w:t xml:space="preserve">Ethan could assess the Inventory Turnover by looking at the number of times he has had to </w:t>
            </w:r>
          </w:p>
        </w:tc>
      </w:tr>
      <w:tr w:rsidR="009D3677" w14:paraId="2F227076" w14:textId="77777777" w:rsidTr="009D3677">
        <w:trPr>
          <w:trHeight w:val="432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7905" w14:textId="69178404" w:rsidR="009D3677" w:rsidRDefault="009D3677" w:rsidP="009D3677">
            <w:pPr>
              <w:spacing w:line="336" w:lineRule="auto"/>
              <w:rPr>
                <w:b/>
                <w:szCs w:val="20"/>
              </w:rPr>
            </w:pPr>
            <w:r>
              <w:rPr>
                <w:szCs w:val="20"/>
              </w:rPr>
              <w:t xml:space="preserve">return inventory to his suppliers as this will provide him with information about the  </w:t>
            </w:r>
          </w:p>
        </w:tc>
      </w:tr>
      <w:tr w:rsidR="009D3677" w:rsidRPr="009D3677" w14:paraId="79C7E4D7" w14:textId="77777777" w:rsidTr="009D3677">
        <w:trPr>
          <w:trHeight w:val="432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28D2" w14:textId="024D3560" w:rsidR="009D3677" w:rsidRPr="009D3677" w:rsidRDefault="009D3677">
            <w:pPr>
              <w:spacing w:line="336" w:lineRule="auto"/>
              <w:rPr>
                <w:szCs w:val="20"/>
              </w:rPr>
            </w:pPr>
            <w:r w:rsidRPr="009D3677">
              <w:rPr>
                <w:szCs w:val="20"/>
              </w:rPr>
              <w:t>quality of his inventory</w:t>
            </w:r>
            <w:r>
              <w:rPr>
                <w:szCs w:val="20"/>
              </w:rPr>
              <w:t xml:space="preserve"> to ensure that he is meeting the demands of his customers</w:t>
            </w:r>
          </w:p>
        </w:tc>
      </w:tr>
    </w:tbl>
    <w:p w14:paraId="134D1C1A" w14:textId="42A0F8D1" w:rsidR="009D3677" w:rsidRDefault="009D3677" w:rsidP="009D3677">
      <w:pPr>
        <w:spacing w:after="160" w:line="256" w:lineRule="auto"/>
        <w:rPr>
          <w:b/>
          <w:sz w:val="22"/>
          <w:szCs w:val="22"/>
        </w:rPr>
      </w:pPr>
    </w:p>
    <w:p w14:paraId="5BD51A37" w14:textId="61BAD3A3" w:rsidR="00432536" w:rsidRPr="008B6B30" w:rsidRDefault="009D3677" w:rsidP="00432536">
      <w:pPr>
        <w:spacing w:after="160" w:line="259" w:lineRule="auto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Other examples of non-financial information could be explained but must be linked to how it can be used to assess the Inventory Turnover</w:t>
      </w:r>
      <w:r w:rsidR="008B6B30">
        <w:rPr>
          <w:i/>
          <w:color w:val="FF0000"/>
          <w:sz w:val="22"/>
          <w:szCs w:val="22"/>
        </w:rPr>
        <w:t>.</w:t>
      </w:r>
    </w:p>
    <w:p w14:paraId="7C5B258C" w14:textId="77777777" w:rsidR="00084F5C" w:rsidRDefault="00084F5C" w:rsidP="00432536">
      <w:pPr>
        <w:spacing w:after="160" w:line="259" w:lineRule="auto"/>
        <w:rPr>
          <w:b/>
          <w:sz w:val="22"/>
          <w:szCs w:val="22"/>
        </w:rPr>
      </w:pPr>
    </w:p>
    <w:p w14:paraId="195B8819" w14:textId="57C739F2" w:rsidR="00432536" w:rsidRPr="00432536" w:rsidRDefault="008B6B30" w:rsidP="008B6B30">
      <w:pPr>
        <w:pStyle w:val="ListParagraph"/>
        <w:spacing w:after="160" w:line="259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f.</w:t>
      </w:r>
      <w:r w:rsidR="00432536" w:rsidRPr="00432536">
        <w:rPr>
          <w:rFonts w:ascii="Times New Roman" w:hAnsi="Times New Roman" w:cs="Times New Roman"/>
          <w:b/>
        </w:rPr>
        <w:t xml:space="preserve">                           </w:t>
      </w:r>
      <w:r w:rsidR="0043253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="000D4B79">
        <w:rPr>
          <w:rFonts w:ascii="Times New Roman" w:hAnsi="Times New Roman" w:cs="Times New Roman"/>
          <w:b/>
        </w:rPr>
        <w:t>3</w:t>
      </w:r>
      <w:r w:rsidR="00432536">
        <w:rPr>
          <w:rFonts w:ascii="Times New Roman" w:hAnsi="Times New Roman" w:cs="Times New Roman"/>
          <w:b/>
        </w:rPr>
        <w:t xml:space="preserve">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2536" w:rsidRPr="008A149A" w14:paraId="58CE4945" w14:textId="77777777" w:rsidTr="00CE2782">
        <w:trPr>
          <w:trHeight w:val="432"/>
        </w:trPr>
        <w:tc>
          <w:tcPr>
            <w:tcW w:w="9242" w:type="dxa"/>
            <w:vAlign w:val="bottom"/>
          </w:tcPr>
          <w:p w14:paraId="6780F1EF" w14:textId="503EF7F2" w:rsidR="00432536" w:rsidRPr="008B6B30" w:rsidRDefault="00432536" w:rsidP="00696666">
            <w:pPr>
              <w:spacing w:line="336" w:lineRule="auto"/>
              <w:rPr>
                <w:szCs w:val="20"/>
              </w:rPr>
            </w:pPr>
            <w:r w:rsidRPr="008B6B30">
              <w:rPr>
                <w:b/>
                <w:szCs w:val="20"/>
              </w:rPr>
              <w:t>Explanation:</w:t>
            </w:r>
            <w:r w:rsidR="00696666" w:rsidRPr="008B6B30">
              <w:rPr>
                <w:b/>
                <w:szCs w:val="20"/>
              </w:rPr>
              <w:t xml:space="preserve"> </w:t>
            </w:r>
            <w:r w:rsidR="00696666" w:rsidRPr="008B6B30">
              <w:rPr>
                <w:szCs w:val="20"/>
              </w:rPr>
              <w:t xml:space="preserve">The comparison would provide some useful information for Ethan. It would </w:t>
            </w:r>
          </w:p>
        </w:tc>
      </w:tr>
      <w:tr w:rsidR="00432536" w:rsidRPr="008A149A" w14:paraId="634FF7A8" w14:textId="77777777" w:rsidTr="00696666">
        <w:trPr>
          <w:trHeight w:val="432"/>
        </w:trPr>
        <w:tc>
          <w:tcPr>
            <w:tcW w:w="9242" w:type="dxa"/>
            <w:vAlign w:val="bottom"/>
          </w:tcPr>
          <w:p w14:paraId="7CDDC809" w14:textId="4C3F63D0" w:rsidR="00432536" w:rsidRPr="008B6B30" w:rsidRDefault="00696666" w:rsidP="00696666">
            <w:pPr>
              <w:spacing w:line="336" w:lineRule="auto"/>
              <w:rPr>
                <w:b/>
                <w:szCs w:val="20"/>
              </w:rPr>
            </w:pPr>
            <w:r w:rsidRPr="008B6B30">
              <w:rPr>
                <w:szCs w:val="20"/>
              </w:rPr>
              <w:t xml:space="preserve">indicate if the business was performing to a level that was as good as, better or worse than the </w:t>
            </w:r>
          </w:p>
        </w:tc>
      </w:tr>
      <w:tr w:rsidR="00432536" w:rsidRPr="008A149A" w14:paraId="68FADA33" w14:textId="77777777" w:rsidTr="00696666">
        <w:trPr>
          <w:trHeight w:val="432"/>
        </w:trPr>
        <w:tc>
          <w:tcPr>
            <w:tcW w:w="9242" w:type="dxa"/>
            <w:vAlign w:val="bottom"/>
          </w:tcPr>
          <w:p w14:paraId="0DDCC193" w14:textId="36E4F73B" w:rsidR="00432536" w:rsidRPr="008B6B30" w:rsidRDefault="00696666" w:rsidP="00696666">
            <w:pPr>
              <w:spacing w:line="336" w:lineRule="auto"/>
              <w:rPr>
                <w:b/>
                <w:szCs w:val="20"/>
              </w:rPr>
            </w:pPr>
            <w:r w:rsidRPr="008B6B30">
              <w:rPr>
                <w:szCs w:val="20"/>
              </w:rPr>
              <w:t xml:space="preserve">industry average and he could use that information to make decisions </w:t>
            </w:r>
            <w:r w:rsidRPr="008B6B30">
              <w:rPr>
                <w:b/>
                <w:szCs w:val="20"/>
              </w:rPr>
              <w:t>[1 mark]</w:t>
            </w:r>
            <w:r w:rsidRPr="008B6B30">
              <w:rPr>
                <w:szCs w:val="20"/>
              </w:rPr>
              <w:t>.</w:t>
            </w:r>
          </w:p>
        </w:tc>
      </w:tr>
      <w:tr w:rsidR="00696666" w:rsidRPr="00696666" w14:paraId="448EFC25" w14:textId="77777777" w:rsidTr="00696666">
        <w:trPr>
          <w:trHeight w:val="432"/>
        </w:trPr>
        <w:tc>
          <w:tcPr>
            <w:tcW w:w="9242" w:type="dxa"/>
            <w:vAlign w:val="bottom"/>
          </w:tcPr>
          <w:p w14:paraId="7A91C066" w14:textId="6EFAC9A4" w:rsidR="00432536" w:rsidRPr="008B6B30" w:rsidRDefault="00696666" w:rsidP="00696666">
            <w:pPr>
              <w:spacing w:line="336" w:lineRule="auto"/>
              <w:rPr>
                <w:szCs w:val="20"/>
              </w:rPr>
            </w:pPr>
            <w:r w:rsidRPr="008B6B30">
              <w:rPr>
                <w:szCs w:val="20"/>
              </w:rPr>
              <w:t xml:space="preserve">However, he should make the comparison knowing the limitations of the analysis – there are </w:t>
            </w:r>
          </w:p>
        </w:tc>
      </w:tr>
      <w:tr w:rsidR="00432536" w:rsidRPr="008A149A" w14:paraId="141428D5" w14:textId="77777777" w:rsidTr="00696666">
        <w:trPr>
          <w:trHeight w:val="432"/>
        </w:trPr>
        <w:tc>
          <w:tcPr>
            <w:tcW w:w="9242" w:type="dxa"/>
            <w:vAlign w:val="bottom"/>
          </w:tcPr>
          <w:p w14:paraId="3C6BF148" w14:textId="0C4E6B19" w:rsidR="00432536" w:rsidRPr="008B6B30" w:rsidRDefault="00696666" w:rsidP="00696666">
            <w:pPr>
              <w:spacing w:line="336" w:lineRule="auto"/>
              <w:rPr>
                <w:b/>
                <w:szCs w:val="20"/>
              </w:rPr>
            </w:pPr>
            <w:r w:rsidRPr="008B6B30">
              <w:rPr>
                <w:szCs w:val="20"/>
              </w:rPr>
              <w:t xml:space="preserve">differences in the size of the businesses, the age of the businesses and the level of </w:t>
            </w:r>
          </w:p>
        </w:tc>
      </w:tr>
      <w:tr w:rsidR="00432536" w:rsidRPr="008A149A" w14:paraId="17213202" w14:textId="77777777" w:rsidTr="00696666">
        <w:trPr>
          <w:trHeight w:val="432"/>
        </w:trPr>
        <w:tc>
          <w:tcPr>
            <w:tcW w:w="9242" w:type="dxa"/>
            <w:vAlign w:val="bottom"/>
          </w:tcPr>
          <w:p w14:paraId="646F2667" w14:textId="1C9530A1" w:rsidR="00432536" w:rsidRPr="008B6B30" w:rsidRDefault="00696666" w:rsidP="00696666">
            <w:pPr>
              <w:spacing w:line="336" w:lineRule="auto"/>
              <w:rPr>
                <w:b/>
                <w:szCs w:val="20"/>
              </w:rPr>
            </w:pPr>
            <w:r w:rsidRPr="008B6B30">
              <w:rPr>
                <w:szCs w:val="20"/>
              </w:rPr>
              <w:t xml:space="preserve">competition faced by the different businesses. This can mean he is not comparing his </w:t>
            </w:r>
          </w:p>
        </w:tc>
      </w:tr>
      <w:tr w:rsidR="00432536" w:rsidRPr="008A149A" w14:paraId="596B34A9" w14:textId="77777777" w:rsidTr="00696666">
        <w:trPr>
          <w:trHeight w:val="432"/>
        </w:trPr>
        <w:tc>
          <w:tcPr>
            <w:tcW w:w="9242" w:type="dxa"/>
            <w:vAlign w:val="bottom"/>
          </w:tcPr>
          <w:p w14:paraId="6F88427A" w14:textId="227760BD" w:rsidR="00432536" w:rsidRPr="008B6B30" w:rsidRDefault="00696666" w:rsidP="00696666">
            <w:pPr>
              <w:spacing w:line="336" w:lineRule="auto"/>
              <w:rPr>
                <w:b/>
                <w:szCs w:val="20"/>
              </w:rPr>
            </w:pPr>
            <w:r w:rsidRPr="008B6B30">
              <w:rPr>
                <w:szCs w:val="20"/>
              </w:rPr>
              <w:t xml:space="preserve">business to ‘like’ businesses and so the comparison may be skewed </w:t>
            </w:r>
            <w:r w:rsidRPr="008B6B30">
              <w:rPr>
                <w:b/>
                <w:szCs w:val="20"/>
              </w:rPr>
              <w:t>[1 mark]</w:t>
            </w:r>
            <w:r w:rsidRPr="008B6B30">
              <w:rPr>
                <w:szCs w:val="20"/>
              </w:rPr>
              <w:t>.</w:t>
            </w:r>
          </w:p>
        </w:tc>
      </w:tr>
    </w:tbl>
    <w:p w14:paraId="7817167C" w14:textId="3B186224" w:rsidR="00432536" w:rsidRDefault="00432536" w:rsidP="00432536">
      <w:pPr>
        <w:spacing w:after="160" w:line="259" w:lineRule="auto"/>
        <w:rPr>
          <w:b/>
          <w:sz w:val="22"/>
          <w:szCs w:val="22"/>
        </w:rPr>
      </w:pPr>
    </w:p>
    <w:p w14:paraId="3179CA9B" w14:textId="7361FE06" w:rsidR="005768A4" w:rsidRPr="005768A4" w:rsidRDefault="005768A4" w:rsidP="00432536">
      <w:pPr>
        <w:spacing w:after="160" w:line="259" w:lineRule="auto"/>
        <w:rPr>
          <w:i/>
          <w:color w:val="FF0000"/>
          <w:sz w:val="22"/>
          <w:szCs w:val="22"/>
        </w:rPr>
      </w:pPr>
      <w:r w:rsidRPr="005768A4">
        <w:rPr>
          <w:i/>
          <w:color w:val="FF0000"/>
          <w:sz w:val="22"/>
          <w:szCs w:val="22"/>
        </w:rPr>
        <w:t>Award marks as indicated</w:t>
      </w:r>
    </w:p>
    <w:p w14:paraId="28C690B4" w14:textId="77777777" w:rsidR="00432536" w:rsidRDefault="00432536" w:rsidP="00432536">
      <w:pPr>
        <w:spacing w:after="160" w:line="259" w:lineRule="auto"/>
        <w:rPr>
          <w:b/>
          <w:sz w:val="22"/>
          <w:szCs w:val="22"/>
        </w:rPr>
      </w:pPr>
    </w:p>
    <w:p w14:paraId="64AA1464" w14:textId="77777777" w:rsidR="00BA2A38" w:rsidRPr="00637E71" w:rsidRDefault="00637E71" w:rsidP="00637E71">
      <w:pPr>
        <w:spacing w:after="160" w:line="259" w:lineRule="auto"/>
        <w:jc w:val="center"/>
        <w:rPr>
          <w:b/>
          <w:sz w:val="22"/>
          <w:szCs w:val="22"/>
        </w:rPr>
      </w:pPr>
      <w:r w:rsidRPr="00637E71">
        <w:rPr>
          <w:b/>
          <w:sz w:val="22"/>
          <w:szCs w:val="22"/>
        </w:rPr>
        <w:t>E</w:t>
      </w:r>
      <w:r w:rsidR="00BA2A38" w:rsidRPr="00637E71">
        <w:rPr>
          <w:b/>
          <w:sz w:val="22"/>
          <w:szCs w:val="22"/>
        </w:rPr>
        <w:t>ND OF ANSWER BOOKLET</w:t>
      </w:r>
    </w:p>
    <w:p w14:paraId="6BDD39B6" w14:textId="77777777" w:rsidR="00CE2782" w:rsidRDefault="00CE2782"/>
    <w:sectPr w:rsidR="00CE278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3F0C3" w14:textId="77777777" w:rsidR="007576D7" w:rsidRDefault="007576D7" w:rsidP="00637E71">
      <w:r>
        <w:separator/>
      </w:r>
    </w:p>
  </w:endnote>
  <w:endnote w:type="continuationSeparator" w:id="0">
    <w:p w14:paraId="0D59A3B0" w14:textId="77777777" w:rsidR="007576D7" w:rsidRDefault="007576D7" w:rsidP="0063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bon-Roman">
    <w:altName w:val="Leelawadee UI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010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E8631" w14:textId="4A6BF7AD" w:rsidR="000D4B79" w:rsidRDefault="000D4B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2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3EE57D" w14:textId="77777777" w:rsidR="000D4B79" w:rsidRDefault="000D4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55589" w14:textId="77777777" w:rsidR="007576D7" w:rsidRDefault="007576D7" w:rsidP="00637E71">
      <w:r>
        <w:separator/>
      </w:r>
    </w:p>
  </w:footnote>
  <w:footnote w:type="continuationSeparator" w:id="0">
    <w:p w14:paraId="1CDE272C" w14:textId="77777777" w:rsidR="007576D7" w:rsidRDefault="007576D7" w:rsidP="0063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CF4"/>
    <w:multiLevelType w:val="hybridMultilevel"/>
    <w:tmpl w:val="36E8F5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5449DD"/>
    <w:multiLevelType w:val="hybridMultilevel"/>
    <w:tmpl w:val="D1F8A408"/>
    <w:lvl w:ilvl="0" w:tplc="1AAEE6B4">
      <w:start w:val="1"/>
      <w:numFmt w:val="bullet"/>
      <w:pStyle w:val="ATEXT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4856205"/>
    <w:multiLevelType w:val="hybridMultilevel"/>
    <w:tmpl w:val="26283F4A"/>
    <w:lvl w:ilvl="0" w:tplc="CC462CF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159EC"/>
    <w:multiLevelType w:val="hybridMultilevel"/>
    <w:tmpl w:val="AAD4F8FA"/>
    <w:lvl w:ilvl="0" w:tplc="89202228">
      <w:start w:val="1"/>
      <w:numFmt w:val="lowerLetter"/>
      <w:lvlText w:val="%1."/>
      <w:lvlJc w:val="left"/>
      <w:pPr>
        <w:ind w:left="7860" w:hanging="7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B666F95"/>
    <w:multiLevelType w:val="hybridMultilevel"/>
    <w:tmpl w:val="BEEE3B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CC0DA3"/>
    <w:multiLevelType w:val="hybridMultilevel"/>
    <w:tmpl w:val="8B522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38"/>
    <w:rsid w:val="00051BEE"/>
    <w:rsid w:val="00084F5C"/>
    <w:rsid w:val="000D4B79"/>
    <w:rsid w:val="00125E9B"/>
    <w:rsid w:val="001A2191"/>
    <w:rsid w:val="001A3FAB"/>
    <w:rsid w:val="001A5764"/>
    <w:rsid w:val="001A6CC4"/>
    <w:rsid w:val="002154D9"/>
    <w:rsid w:val="00247A93"/>
    <w:rsid w:val="002D450B"/>
    <w:rsid w:val="002E69A7"/>
    <w:rsid w:val="0034489B"/>
    <w:rsid w:val="00431360"/>
    <w:rsid w:val="00432536"/>
    <w:rsid w:val="00471EDD"/>
    <w:rsid w:val="00476406"/>
    <w:rsid w:val="004A0F6E"/>
    <w:rsid w:val="004D6C32"/>
    <w:rsid w:val="00514646"/>
    <w:rsid w:val="005768A4"/>
    <w:rsid w:val="005C2C86"/>
    <w:rsid w:val="00612FAC"/>
    <w:rsid w:val="0063488F"/>
    <w:rsid w:val="00637E71"/>
    <w:rsid w:val="006776DF"/>
    <w:rsid w:val="00696666"/>
    <w:rsid w:val="00697E4F"/>
    <w:rsid w:val="006B4953"/>
    <w:rsid w:val="007533CA"/>
    <w:rsid w:val="007576D7"/>
    <w:rsid w:val="00795CFA"/>
    <w:rsid w:val="007A4FA6"/>
    <w:rsid w:val="00841EEA"/>
    <w:rsid w:val="0084727F"/>
    <w:rsid w:val="008703D2"/>
    <w:rsid w:val="008B6B30"/>
    <w:rsid w:val="008D7971"/>
    <w:rsid w:val="00972C26"/>
    <w:rsid w:val="0098397A"/>
    <w:rsid w:val="00990EAB"/>
    <w:rsid w:val="009D3677"/>
    <w:rsid w:val="00A25B89"/>
    <w:rsid w:val="00A423D6"/>
    <w:rsid w:val="00A6026E"/>
    <w:rsid w:val="00A65DDD"/>
    <w:rsid w:val="00A66206"/>
    <w:rsid w:val="00AB4926"/>
    <w:rsid w:val="00AD0FEE"/>
    <w:rsid w:val="00AE3481"/>
    <w:rsid w:val="00AE6962"/>
    <w:rsid w:val="00BA2A38"/>
    <w:rsid w:val="00C3351C"/>
    <w:rsid w:val="00CE2782"/>
    <w:rsid w:val="00D92580"/>
    <w:rsid w:val="00DC6D52"/>
    <w:rsid w:val="00DF3984"/>
    <w:rsid w:val="00E078AF"/>
    <w:rsid w:val="00E41DD4"/>
    <w:rsid w:val="00E4203A"/>
    <w:rsid w:val="00EF08FE"/>
    <w:rsid w:val="00F26D15"/>
    <w:rsid w:val="00F33DF7"/>
    <w:rsid w:val="00F4352A"/>
    <w:rsid w:val="00FC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2AB50"/>
  <w15:docId w15:val="{8319D4F0-D5E8-4654-B2B0-836EEFA4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2A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A2A38"/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paragraph" w:styleId="ListParagraph">
    <w:name w:val="List Paragraph"/>
    <w:basedOn w:val="Normal"/>
    <w:link w:val="ListParagraphChar"/>
    <w:uiPriority w:val="99"/>
    <w:qFormat/>
    <w:rsid w:val="00BA2A3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99"/>
    <w:qFormat/>
    <w:rsid w:val="00BA2A38"/>
    <w:pPr>
      <w:spacing w:after="0" w:line="240" w:lineRule="auto"/>
    </w:pPr>
    <w:rPr>
      <w:lang w:val="en-AU"/>
    </w:rPr>
  </w:style>
  <w:style w:type="paragraph" w:customStyle="1" w:styleId="AHEAD">
    <w:name w:val="A HEAD"/>
    <w:basedOn w:val="Normal"/>
    <w:next w:val="Normal"/>
    <w:uiPriority w:val="99"/>
    <w:rsid w:val="00BA2A3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hAnsi="Arial Black" w:cs="HelveticaNeue-BlackCond"/>
      <w:color w:val="595959"/>
      <w:szCs w:val="21"/>
      <w:lang w:val="en-GB" w:eastAsia="en-US"/>
    </w:rPr>
  </w:style>
  <w:style w:type="paragraph" w:customStyle="1" w:styleId="ATEXT1">
    <w:name w:val="A TEXT 1"/>
    <w:basedOn w:val="Normal"/>
    <w:link w:val="ATEXT1Char"/>
    <w:uiPriority w:val="99"/>
    <w:qFormat/>
    <w:rsid w:val="00BA2A38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  <w:textAlignment w:val="center"/>
    </w:pPr>
    <w:rPr>
      <w:rFonts w:ascii="Arial" w:hAnsi="Arial" w:cs="Sabon-Roman"/>
      <w:color w:val="000000"/>
      <w:sz w:val="20"/>
      <w:szCs w:val="19"/>
      <w:lang w:val="en-GB" w:eastAsia="en-US"/>
    </w:rPr>
  </w:style>
  <w:style w:type="character" w:customStyle="1" w:styleId="ATEXT1Char">
    <w:name w:val="A TEXT 1 Char"/>
    <w:link w:val="ATEXT1"/>
    <w:uiPriority w:val="99"/>
    <w:locked/>
    <w:rsid w:val="00BA2A38"/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customStyle="1" w:styleId="ATEXTBULLET1">
    <w:name w:val="A TEXT BULLET 1"/>
    <w:basedOn w:val="Normal"/>
    <w:qFormat/>
    <w:rsid w:val="00BA2A38"/>
    <w:pPr>
      <w:widowControl w:val="0"/>
      <w:numPr>
        <w:numId w:val="1"/>
      </w:numPr>
      <w:tabs>
        <w:tab w:val="left" w:pos="284"/>
      </w:tabs>
      <w:suppressAutoHyphens/>
      <w:autoSpaceDE w:val="0"/>
      <w:autoSpaceDN w:val="0"/>
      <w:adjustRightInd w:val="0"/>
      <w:spacing w:after="80" w:line="260" w:lineRule="atLeast"/>
      <w:ind w:hanging="283"/>
      <w:textAlignment w:val="center"/>
    </w:pPr>
    <w:rPr>
      <w:rFonts w:ascii="Arial" w:hAnsi="Arial" w:cs="Sabon-Roman"/>
      <w:color w:val="000000"/>
      <w:sz w:val="20"/>
      <w:szCs w:val="19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BA2A38"/>
    <w:rPr>
      <w:rFonts w:eastAsiaTheme="minorEastAsia"/>
      <w:lang w:val="en-AU" w:eastAsia="en-AU"/>
    </w:rPr>
  </w:style>
  <w:style w:type="table" w:styleId="TableGrid">
    <w:name w:val="Table Grid"/>
    <w:basedOn w:val="TableNormal"/>
    <w:uiPriority w:val="99"/>
    <w:rsid w:val="00BA2A3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2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6E"/>
    <w:rPr>
      <w:rFonts w:ascii="Segoe UI" w:eastAsia="Times New Roman" w:hAnsi="Segoe UI" w:cs="Segoe UI"/>
      <w:sz w:val="18"/>
      <w:szCs w:val="18"/>
      <w:lang w:val="en-AU" w:eastAsia="en-AU"/>
    </w:rPr>
  </w:style>
  <w:style w:type="paragraph" w:styleId="Revision">
    <w:name w:val="Revision"/>
    <w:hidden/>
    <w:uiPriority w:val="99"/>
    <w:semiHidden/>
    <w:rsid w:val="00A6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637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E7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37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E7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32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5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536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536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5CC21-2BB9-48FE-8818-A79CEB45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Mentone Grammar School</Company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Baron</dc:creator>
  <cp:lastModifiedBy>Vicki</cp:lastModifiedBy>
  <cp:revision>9</cp:revision>
  <cp:lastPrinted>2018-07-14T05:39:00Z</cp:lastPrinted>
  <dcterms:created xsi:type="dcterms:W3CDTF">2018-07-15T22:26:00Z</dcterms:created>
  <dcterms:modified xsi:type="dcterms:W3CDTF">2019-02-16T01:34:00Z</dcterms:modified>
</cp:coreProperties>
</file>