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DF9" w14:textId="77777777" w:rsidR="00175944" w:rsidRDefault="00175944"/>
    <w:p w14:paraId="3FF15911" w14:textId="21EF2FCE" w:rsidR="00175944" w:rsidRPr="0064166D" w:rsidRDefault="00623682">
      <w:pPr>
        <w:rPr>
          <w:b/>
          <w:sz w:val="28"/>
          <w:szCs w:val="28"/>
          <w:u w:val="single"/>
        </w:rPr>
      </w:pPr>
      <w:r>
        <w:t xml:space="preserve">St </w:t>
      </w:r>
      <w:r w:rsidR="001E222B">
        <w:t>Leonard’s</w:t>
      </w:r>
      <w:r>
        <w:t xml:space="preserve"> College </w:t>
      </w:r>
    </w:p>
    <w:p w14:paraId="3644EA31" w14:textId="08B1C559" w:rsidR="00175944" w:rsidRPr="0064166D" w:rsidRDefault="00200D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623682">
        <w:rPr>
          <w:b/>
          <w:sz w:val="28"/>
          <w:szCs w:val="28"/>
          <w:u w:val="single"/>
        </w:rPr>
        <w:t>20</w:t>
      </w:r>
      <w:r w:rsidR="00175944" w:rsidRPr="0064166D">
        <w:rPr>
          <w:b/>
          <w:sz w:val="28"/>
          <w:szCs w:val="28"/>
          <w:u w:val="single"/>
        </w:rPr>
        <w:t xml:space="preserve"> School Assessed Coursework</w:t>
      </w:r>
    </w:p>
    <w:p w14:paraId="30618A5D" w14:textId="77777777" w:rsidR="005949F6" w:rsidRDefault="005949F6">
      <w:pPr>
        <w:rPr>
          <w:b/>
          <w:sz w:val="28"/>
          <w:szCs w:val="28"/>
        </w:rPr>
      </w:pPr>
    </w:p>
    <w:p w14:paraId="0E5C681A" w14:textId="1CADE250" w:rsidR="00C6454F" w:rsidRPr="00C57345" w:rsidRDefault="005949F6" w:rsidP="001B2B7F">
      <w:pPr>
        <w:jc w:val="center"/>
        <w:rPr>
          <w:b/>
          <w:sz w:val="32"/>
          <w:szCs w:val="32"/>
        </w:rPr>
      </w:pPr>
      <w:r w:rsidRPr="00C57345">
        <w:rPr>
          <w:b/>
          <w:sz w:val="32"/>
          <w:szCs w:val="32"/>
        </w:rPr>
        <w:t xml:space="preserve">VCE </w:t>
      </w:r>
      <w:r w:rsidR="003D6B0B">
        <w:rPr>
          <w:b/>
          <w:sz w:val="32"/>
          <w:szCs w:val="32"/>
        </w:rPr>
        <w:t>Economics</w:t>
      </w:r>
    </w:p>
    <w:p w14:paraId="7BDC7FC5" w14:textId="71229D5B" w:rsidR="001B2B7F" w:rsidRDefault="005949F6" w:rsidP="001B2B7F">
      <w:pPr>
        <w:jc w:val="center"/>
        <w:rPr>
          <w:b/>
          <w:sz w:val="32"/>
          <w:szCs w:val="32"/>
        </w:rPr>
      </w:pPr>
      <w:r w:rsidRPr="00C57345">
        <w:rPr>
          <w:b/>
          <w:sz w:val="32"/>
          <w:szCs w:val="32"/>
        </w:rPr>
        <w:t>Unit 3</w:t>
      </w:r>
    </w:p>
    <w:p w14:paraId="3A78850F" w14:textId="69C97039" w:rsidR="00175944" w:rsidRPr="001B2B7F" w:rsidRDefault="004C33C9" w:rsidP="001B2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Outcome 3</w:t>
      </w:r>
      <w:r w:rsidR="001B2B7F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Australia and the World Economy</w:t>
      </w:r>
    </w:p>
    <w:p w14:paraId="6CDCEF78" w14:textId="77777777" w:rsidR="001B2B7F" w:rsidRDefault="001B2B7F"/>
    <w:p w14:paraId="7FE9E26C" w14:textId="618A5B23" w:rsidR="0064166D" w:rsidRDefault="0064166D" w:rsidP="00C57345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631"/>
        <w:rPr>
          <w:b/>
          <w:sz w:val="28"/>
          <w:szCs w:val="28"/>
        </w:rPr>
      </w:pPr>
      <w:r w:rsidRPr="0064166D">
        <w:rPr>
          <w:b/>
          <w:sz w:val="28"/>
          <w:szCs w:val="28"/>
        </w:rPr>
        <w:t>General Instructions</w:t>
      </w:r>
    </w:p>
    <w:p w14:paraId="13D72635" w14:textId="77777777" w:rsidR="00C57345" w:rsidRDefault="00C57345" w:rsidP="00C57345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631"/>
        <w:rPr>
          <w:b/>
          <w:sz w:val="28"/>
          <w:szCs w:val="28"/>
        </w:rPr>
      </w:pPr>
    </w:p>
    <w:p w14:paraId="4AA04DB5" w14:textId="35BCED87" w:rsidR="0064166D" w:rsidRDefault="004C33C9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 xml:space="preserve">5 minutes reading time plus </w:t>
      </w:r>
      <w:r w:rsidR="003276F0">
        <w:rPr>
          <w:sz w:val="28"/>
          <w:szCs w:val="28"/>
        </w:rPr>
        <w:t>50</w:t>
      </w:r>
      <w:r w:rsidR="001B2B7F">
        <w:rPr>
          <w:sz w:val="28"/>
          <w:szCs w:val="28"/>
        </w:rPr>
        <w:t xml:space="preserve"> </w:t>
      </w:r>
      <w:r w:rsidR="0064166D">
        <w:rPr>
          <w:sz w:val="28"/>
          <w:szCs w:val="28"/>
        </w:rPr>
        <w:t>minutes writing time</w:t>
      </w:r>
    </w:p>
    <w:p w14:paraId="0249D0F8" w14:textId="5FF3B04B" w:rsidR="0064166D" w:rsidRDefault="0064166D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>Write using a black or blue pen</w:t>
      </w:r>
    </w:p>
    <w:p w14:paraId="64E27D74" w14:textId="23E1C29B" w:rsidR="0064166D" w:rsidRDefault="0064166D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>Use the space provided</w:t>
      </w:r>
    </w:p>
    <w:p w14:paraId="7FE23394" w14:textId="67C0E390" w:rsidR="0064166D" w:rsidRDefault="0064166D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>Write your name below</w:t>
      </w:r>
    </w:p>
    <w:p w14:paraId="059A8101" w14:textId="0CDE8144" w:rsidR="0064166D" w:rsidRDefault="0064166D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 xml:space="preserve">Do not remove this paper from the </w:t>
      </w:r>
      <w:r w:rsidR="000D3642">
        <w:rPr>
          <w:sz w:val="28"/>
          <w:szCs w:val="28"/>
        </w:rPr>
        <w:t>class</w:t>
      </w:r>
      <w:r>
        <w:rPr>
          <w:sz w:val="28"/>
          <w:szCs w:val="28"/>
        </w:rPr>
        <w:t>room</w:t>
      </w:r>
    </w:p>
    <w:p w14:paraId="3FE18696" w14:textId="49F4FF55" w:rsidR="00C57345" w:rsidRDefault="0064166D" w:rsidP="00C57345">
      <w:pPr>
        <w:pBdr>
          <w:left w:val="single" w:sz="4" w:space="4" w:color="auto"/>
          <w:right w:val="single" w:sz="4" w:space="4" w:color="auto"/>
        </w:pBdr>
        <w:spacing w:line="360" w:lineRule="auto"/>
        <w:ind w:right="-629"/>
        <w:rPr>
          <w:b/>
          <w:sz w:val="28"/>
          <w:szCs w:val="28"/>
        </w:rPr>
      </w:pPr>
      <w:r w:rsidRPr="0064166D">
        <w:rPr>
          <w:b/>
          <w:sz w:val="28"/>
          <w:szCs w:val="28"/>
        </w:rPr>
        <w:t>Task</w:t>
      </w:r>
    </w:p>
    <w:p w14:paraId="4917CAAA" w14:textId="77777777" w:rsidR="001B2B7F" w:rsidRDefault="003D6B0B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 w:rsidRPr="003D6B0B">
        <w:rPr>
          <w:b/>
          <w:sz w:val="28"/>
          <w:szCs w:val="28"/>
        </w:rPr>
        <w:t>Section A</w:t>
      </w:r>
      <w:r w:rsidR="001B2B7F">
        <w:rPr>
          <w:sz w:val="28"/>
          <w:szCs w:val="28"/>
        </w:rPr>
        <w:t xml:space="preserve"> will consist of 5 </w:t>
      </w:r>
      <w:r>
        <w:rPr>
          <w:sz w:val="28"/>
          <w:szCs w:val="28"/>
        </w:rPr>
        <w:t>multiple-choice</w:t>
      </w:r>
      <w:r w:rsidR="001B2B7F">
        <w:rPr>
          <w:sz w:val="28"/>
          <w:szCs w:val="28"/>
        </w:rPr>
        <w:t xml:space="preserve"> questions worth 1 mark each </w:t>
      </w:r>
    </w:p>
    <w:p w14:paraId="658D14A2" w14:textId="30C6C303" w:rsidR="003D6B0B" w:rsidRDefault="001B2B7F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>(5</w:t>
      </w:r>
      <w:r w:rsidR="003D6B0B">
        <w:rPr>
          <w:sz w:val="28"/>
          <w:szCs w:val="28"/>
        </w:rPr>
        <w:t xml:space="preserve"> marks)</w:t>
      </w:r>
    </w:p>
    <w:p w14:paraId="1ED75C75" w14:textId="5A8BF609" w:rsidR="0064166D" w:rsidRDefault="003D6B0B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 w:rsidRPr="003D6B0B">
        <w:rPr>
          <w:b/>
          <w:sz w:val="28"/>
          <w:szCs w:val="28"/>
        </w:rPr>
        <w:t>Section B</w:t>
      </w:r>
      <w:r>
        <w:rPr>
          <w:sz w:val="28"/>
          <w:szCs w:val="28"/>
        </w:rPr>
        <w:t xml:space="preserve"> will consist of</w:t>
      </w:r>
      <w:r w:rsidR="001B2B7F">
        <w:rPr>
          <w:sz w:val="28"/>
          <w:szCs w:val="28"/>
        </w:rPr>
        <w:t xml:space="preserve"> </w:t>
      </w:r>
      <w:r w:rsidR="003276F0">
        <w:rPr>
          <w:sz w:val="28"/>
          <w:szCs w:val="28"/>
        </w:rPr>
        <w:t>3</w:t>
      </w:r>
      <w:r>
        <w:rPr>
          <w:sz w:val="28"/>
          <w:szCs w:val="28"/>
        </w:rPr>
        <w:t xml:space="preserve"> short answer questions including q</w:t>
      </w:r>
      <w:r w:rsidR="001B2B7F">
        <w:rPr>
          <w:sz w:val="28"/>
          <w:szCs w:val="28"/>
        </w:rPr>
        <w:t>uestions with multiple parts (25</w:t>
      </w:r>
      <w:r>
        <w:rPr>
          <w:sz w:val="28"/>
          <w:szCs w:val="28"/>
        </w:rPr>
        <w:t xml:space="preserve"> marks)</w:t>
      </w:r>
    </w:p>
    <w:p w14:paraId="27CA4477" w14:textId="4B5DCB5C" w:rsidR="0064166D" w:rsidRDefault="003D6B0B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 w:rsidRPr="003D6B0B">
        <w:rPr>
          <w:b/>
          <w:sz w:val="28"/>
          <w:szCs w:val="28"/>
        </w:rPr>
        <w:t>Total for Section A &amp; B:</w:t>
      </w:r>
      <w:r w:rsidR="001B2B7F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marks</w:t>
      </w:r>
    </w:p>
    <w:p w14:paraId="50B400E7" w14:textId="00BCE649" w:rsidR="0064166D" w:rsidRDefault="001B2B7F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 xml:space="preserve">The task contributes </w:t>
      </w:r>
      <w:r w:rsidR="003276F0">
        <w:rPr>
          <w:sz w:val="28"/>
          <w:szCs w:val="28"/>
        </w:rPr>
        <w:t>30</w:t>
      </w:r>
      <w:r w:rsidR="0064166D">
        <w:rPr>
          <w:sz w:val="28"/>
          <w:szCs w:val="28"/>
        </w:rPr>
        <w:t>% to your</w:t>
      </w:r>
      <w:r w:rsidR="00C57345">
        <w:rPr>
          <w:sz w:val="28"/>
          <w:szCs w:val="28"/>
        </w:rPr>
        <w:t xml:space="preserve"> total </w:t>
      </w:r>
      <w:r w:rsidR="003276F0">
        <w:rPr>
          <w:sz w:val="28"/>
          <w:szCs w:val="28"/>
        </w:rPr>
        <w:t>Unit 3 course grade</w:t>
      </w:r>
    </w:p>
    <w:p w14:paraId="3B2D74E2" w14:textId="45B3DA2A" w:rsidR="005949F6" w:rsidRPr="0064166D" w:rsidRDefault="0064166D" w:rsidP="00C5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29"/>
        <w:rPr>
          <w:sz w:val="28"/>
          <w:szCs w:val="28"/>
        </w:rPr>
      </w:pPr>
      <w:r>
        <w:rPr>
          <w:sz w:val="28"/>
          <w:szCs w:val="28"/>
        </w:rPr>
        <w:t>This task has been designed to allow achievement up to and including the highest level in the performance descriptors.</w:t>
      </w:r>
    </w:p>
    <w:p w14:paraId="4AD9CF13" w14:textId="77777777" w:rsidR="00175944" w:rsidRDefault="00175944"/>
    <w:p w14:paraId="3F83A0EB" w14:textId="77777777" w:rsidR="00175944" w:rsidRDefault="00175944"/>
    <w:p w14:paraId="0BB47D55" w14:textId="77777777" w:rsidR="00175944" w:rsidRDefault="00175944"/>
    <w:p w14:paraId="2638E32C" w14:textId="77777777" w:rsidR="00175944" w:rsidRDefault="001759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6923"/>
      </w:tblGrid>
      <w:tr w:rsidR="00C903DF" w14:paraId="60C7DDE7" w14:textId="77777777" w:rsidTr="00C903DF">
        <w:tc>
          <w:tcPr>
            <w:tcW w:w="1384" w:type="dxa"/>
          </w:tcPr>
          <w:p w14:paraId="1205136F" w14:textId="6E98D163" w:rsidR="00C903DF" w:rsidRPr="00C903DF" w:rsidRDefault="00C903DF" w:rsidP="00C903DF">
            <w:pPr>
              <w:rPr>
                <w:b/>
                <w:sz w:val="32"/>
                <w:szCs w:val="32"/>
              </w:rPr>
            </w:pPr>
            <w:r w:rsidRPr="00C903DF">
              <w:rPr>
                <w:b/>
                <w:sz w:val="32"/>
                <w:szCs w:val="32"/>
              </w:rPr>
              <w:t>Name: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67C7384D" w14:textId="77777777" w:rsidR="00C903DF" w:rsidRDefault="00C903DF" w:rsidP="00C903DF"/>
        </w:tc>
      </w:tr>
    </w:tbl>
    <w:p w14:paraId="30DC9400" w14:textId="7977A3B7" w:rsidR="00175944" w:rsidRPr="00175944" w:rsidRDefault="00175944">
      <w:pPr>
        <w:rPr>
          <w:b/>
          <w:sz w:val="28"/>
          <w:szCs w:val="28"/>
        </w:rPr>
        <w:sectPr w:rsidR="00175944" w:rsidRPr="00175944" w:rsidSect="002E6191"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B39CD7B" w14:textId="2E2708C0" w:rsidR="0013438B" w:rsidRDefault="0013438B"/>
    <w:p w14:paraId="2A8785F1" w14:textId="2C2A4060" w:rsidR="00E51585" w:rsidRDefault="00E51585"/>
    <w:p w14:paraId="6BF463D6" w14:textId="19A6F517" w:rsidR="00E51585" w:rsidRDefault="00E51585"/>
    <w:p w14:paraId="35154002" w14:textId="0B455F9A" w:rsidR="00E51585" w:rsidRDefault="00E51585"/>
    <w:p w14:paraId="7F71465F" w14:textId="37A5A9E4" w:rsidR="00E51585" w:rsidRDefault="00E51585"/>
    <w:p w14:paraId="69736193" w14:textId="0A7324C4" w:rsidR="00E51585" w:rsidRDefault="00E51585"/>
    <w:p w14:paraId="7E5616F1" w14:textId="47BB0E0B" w:rsidR="00E51585" w:rsidRDefault="00E51585"/>
    <w:p w14:paraId="6E168473" w14:textId="70E4226A" w:rsidR="00E51585" w:rsidRDefault="00E51585"/>
    <w:p w14:paraId="7B093969" w14:textId="2BEC698E" w:rsidR="00E51585" w:rsidRDefault="00E51585"/>
    <w:p w14:paraId="279A4288" w14:textId="63F71BFE" w:rsidR="00E51585" w:rsidRDefault="00E51585"/>
    <w:p w14:paraId="19F9CF25" w14:textId="1F8C7930" w:rsidR="00E51585" w:rsidRDefault="00E51585"/>
    <w:p w14:paraId="6B11E97F" w14:textId="29379CC8" w:rsidR="00E51585" w:rsidRDefault="00E51585"/>
    <w:p w14:paraId="55867102" w14:textId="21AA3717" w:rsidR="00E51585" w:rsidRDefault="00E51585"/>
    <w:p w14:paraId="1A102D46" w14:textId="79A58794" w:rsidR="00E51585" w:rsidRDefault="00E51585"/>
    <w:p w14:paraId="5E4F3EF6" w14:textId="212F497F" w:rsidR="00E51585" w:rsidRDefault="00E51585"/>
    <w:p w14:paraId="2E2356B8" w14:textId="1CC2928F" w:rsidR="00E51585" w:rsidRDefault="00E51585"/>
    <w:p w14:paraId="6F7D36E3" w14:textId="31AF927C" w:rsidR="00E51585" w:rsidRDefault="00E51585"/>
    <w:p w14:paraId="379367CE" w14:textId="2D020BA0" w:rsidR="00E51585" w:rsidRDefault="00E51585"/>
    <w:p w14:paraId="4284BF09" w14:textId="79A181CD" w:rsidR="00E51585" w:rsidRDefault="00E51585"/>
    <w:p w14:paraId="43FD84E4" w14:textId="0602F55A" w:rsidR="00E51585" w:rsidRPr="00E51585" w:rsidRDefault="00E51585" w:rsidP="00E51585">
      <w:pPr>
        <w:jc w:val="center"/>
        <w:rPr>
          <w:b/>
          <w:bCs/>
          <w:sz w:val="44"/>
          <w:szCs w:val="44"/>
        </w:rPr>
      </w:pPr>
      <w:r w:rsidRPr="00E51585">
        <w:rPr>
          <w:b/>
          <w:bCs/>
          <w:sz w:val="44"/>
          <w:szCs w:val="44"/>
        </w:rPr>
        <w:t>This page has been intentionally left blank</w:t>
      </w:r>
    </w:p>
    <w:p w14:paraId="7EE90311" w14:textId="4C278C99" w:rsidR="00E51585" w:rsidRDefault="00E51585"/>
    <w:p w14:paraId="2449B94D" w14:textId="3B569225" w:rsidR="00E51585" w:rsidRDefault="00E51585"/>
    <w:p w14:paraId="033160C0" w14:textId="185947EC" w:rsidR="00E51585" w:rsidRDefault="00E51585"/>
    <w:p w14:paraId="3428D59F" w14:textId="1D97F7AD" w:rsidR="00E51585" w:rsidRDefault="00E51585"/>
    <w:p w14:paraId="6A056330" w14:textId="6BBB233E" w:rsidR="00E51585" w:rsidRDefault="00E51585"/>
    <w:p w14:paraId="0543F691" w14:textId="1B56C1AA" w:rsidR="00E51585" w:rsidRDefault="00E51585"/>
    <w:p w14:paraId="6A5057F1" w14:textId="274AB9CE" w:rsidR="00E51585" w:rsidRDefault="00E51585"/>
    <w:p w14:paraId="78C6D3F9" w14:textId="7EBEE3E0" w:rsidR="00E51585" w:rsidRDefault="00E51585"/>
    <w:p w14:paraId="7C390248" w14:textId="32197260" w:rsidR="00E51585" w:rsidRDefault="00E51585"/>
    <w:p w14:paraId="1545AE36" w14:textId="2D38FF39" w:rsidR="00E51585" w:rsidRDefault="00E51585"/>
    <w:p w14:paraId="7EA3EA9F" w14:textId="716CC973" w:rsidR="00E51585" w:rsidRDefault="00E51585"/>
    <w:p w14:paraId="75792BFF" w14:textId="4499D324" w:rsidR="00E51585" w:rsidRDefault="00E51585"/>
    <w:p w14:paraId="5C45EF82" w14:textId="0202297E" w:rsidR="00E51585" w:rsidRDefault="00E51585"/>
    <w:p w14:paraId="27FE8364" w14:textId="6A036B25" w:rsidR="00E51585" w:rsidRDefault="00E51585"/>
    <w:p w14:paraId="203256CA" w14:textId="46384FE2" w:rsidR="00E51585" w:rsidRDefault="00E51585"/>
    <w:p w14:paraId="795D7C65" w14:textId="127A3318" w:rsidR="00E51585" w:rsidRDefault="00E51585"/>
    <w:p w14:paraId="7506D1B1" w14:textId="21A7796D" w:rsidR="00E51585" w:rsidRDefault="00E51585"/>
    <w:p w14:paraId="30EA0378" w14:textId="1C93E744" w:rsidR="00E51585" w:rsidRDefault="00E51585"/>
    <w:p w14:paraId="711BD8EB" w14:textId="545D9892" w:rsidR="00E51585" w:rsidRDefault="00E51585"/>
    <w:p w14:paraId="25B2F3C7" w14:textId="5D3EF1DB" w:rsidR="00E51585" w:rsidRDefault="00E51585"/>
    <w:p w14:paraId="52D15339" w14:textId="4372846E" w:rsidR="00E51585" w:rsidRDefault="00E51585"/>
    <w:p w14:paraId="1B4F37D2" w14:textId="491D2E2F" w:rsidR="00E51585" w:rsidRDefault="00E51585"/>
    <w:p w14:paraId="7F819211" w14:textId="28CDA3F1" w:rsidR="00E51585" w:rsidRDefault="00E51585"/>
    <w:p w14:paraId="74172180" w14:textId="366D1A3F" w:rsidR="00E51585" w:rsidRDefault="00E51585"/>
    <w:p w14:paraId="1294A859" w14:textId="6C0B206B" w:rsidR="00E51585" w:rsidRDefault="00E51585"/>
    <w:p w14:paraId="01E78AA8" w14:textId="2ABF0428" w:rsidR="00E51585" w:rsidRDefault="00E51585"/>
    <w:p w14:paraId="4A24348F" w14:textId="77777777" w:rsidR="007C1E88" w:rsidRDefault="007C1E88" w:rsidP="001E475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329E99ED" w14:textId="77777777" w:rsidR="001A42DA" w:rsidRDefault="001A42DA" w:rsidP="004C33C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0236DFE2" w14:textId="60C64DAC" w:rsidR="004C33C9" w:rsidRPr="00BB361F" w:rsidRDefault="007F4371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Question </w:t>
      </w:r>
      <w:r w:rsidR="003276F0" w:rsidRPr="00BB361F">
        <w:rPr>
          <w:rFonts w:ascii="Times New Roman" w:hAnsi="Times New Roman" w:cs="Times New Roman"/>
          <w:b/>
          <w:bCs/>
          <w:color w:val="000000"/>
          <w:lang w:val="en-AU"/>
        </w:rPr>
        <w:t>1</w:t>
      </w:r>
      <w:r w:rsidR="004C33C9"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</w:t>
      </w:r>
    </w:p>
    <w:p w14:paraId="1F34A3C2" w14:textId="772C8AC3" w:rsidR="00623682" w:rsidRPr="00BB361F" w:rsidRDefault="007931C9" w:rsidP="0062368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BB361F">
        <w:rPr>
          <w:rFonts w:ascii="Times New Roman" w:eastAsia="Times New Roman" w:hAnsi="Times New Roman" w:cs="Times New Roman"/>
          <w:b/>
          <w:bCs/>
          <w:lang w:val="en-AU" w:eastAsia="en-GB"/>
        </w:rPr>
        <w:t>Consider a change in the exchange rate from A$1 = US$0.75 to A$1 = US$0.70. The most likely cause of this change is</w:t>
      </w:r>
    </w:p>
    <w:p w14:paraId="21DDF1B3" w14:textId="3EEFBE28" w:rsidR="00546AEB" w:rsidRPr="00BB361F" w:rsidRDefault="00546AEB" w:rsidP="00546A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36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Fewer </w:t>
      </w:r>
      <w:r w:rsidR="007931C9" w:rsidRPr="00BB361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</w:t>
      </w:r>
      <w:r w:rsidRPr="00BB36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tourists visiting Australia </w:t>
      </w:r>
    </w:p>
    <w:p w14:paraId="417B16A7" w14:textId="462C60A1" w:rsidR="00623682" w:rsidRPr="00BB361F" w:rsidRDefault="007931C9" w:rsidP="001A38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BB361F">
        <w:rPr>
          <w:rFonts w:ascii="Times New Roman" w:eastAsia="Times New Roman" w:hAnsi="Times New Roman" w:cs="Times New Roman"/>
          <w:lang w:val="en-AU" w:eastAsia="en-GB"/>
        </w:rPr>
        <w:t xml:space="preserve">An increase in the number of international students studying in Australia </w:t>
      </w:r>
    </w:p>
    <w:p w14:paraId="2A20E1F5" w14:textId="14145843" w:rsidR="00623682" w:rsidRPr="00BB361F" w:rsidRDefault="00D0682F" w:rsidP="001A38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BB361F">
        <w:rPr>
          <w:rFonts w:ascii="Times New Roman" w:eastAsia="Times New Roman" w:hAnsi="Times New Roman" w:cs="Times New Roman"/>
          <w:lang w:val="en-AU" w:eastAsia="en-GB"/>
        </w:rPr>
        <w:t xml:space="preserve">An </w:t>
      </w:r>
      <w:r w:rsidR="007931C9" w:rsidRPr="00BB361F">
        <w:rPr>
          <w:rFonts w:ascii="Times New Roman" w:eastAsia="Times New Roman" w:hAnsi="Times New Roman" w:cs="Times New Roman"/>
          <w:lang w:val="en-AU" w:eastAsia="en-GB"/>
        </w:rPr>
        <w:t>increase in Australia’s interest rates relative to the rest of the world</w:t>
      </w:r>
    </w:p>
    <w:p w14:paraId="0B8E41EB" w14:textId="67214438" w:rsidR="00623682" w:rsidRPr="00BB361F" w:rsidRDefault="007931C9" w:rsidP="008F78E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BB361F">
        <w:rPr>
          <w:rFonts w:ascii="Times New Roman" w:eastAsia="Times New Roman" w:hAnsi="Times New Roman" w:cs="Times New Roman"/>
          <w:lang w:val="en-AU" w:eastAsia="en-GB"/>
        </w:rPr>
        <w:t>Stronger rates of economic growth in the United States</w:t>
      </w:r>
    </w:p>
    <w:p w14:paraId="6EB42F8A" w14:textId="77777777" w:rsidR="004C33C9" w:rsidRPr="00BB361F" w:rsidRDefault="004C33C9" w:rsidP="004C33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</w:p>
    <w:p w14:paraId="217AA55D" w14:textId="77777777" w:rsidR="004C33C9" w:rsidRPr="00BB361F" w:rsidRDefault="004C33C9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06E1FEB2" w14:textId="23AEEA58" w:rsidR="004C33C9" w:rsidRPr="00BB361F" w:rsidRDefault="007F4371" w:rsidP="004C33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>Question 2</w:t>
      </w:r>
      <w:r w:rsidR="004C33C9"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</w:t>
      </w:r>
    </w:p>
    <w:p w14:paraId="26F4B4C1" w14:textId="06B2FD60" w:rsidR="004C33C9" w:rsidRPr="00BB361F" w:rsidRDefault="004C33C9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Which of the following is likely to </w:t>
      </w:r>
      <w:r w:rsidR="00546AEB" w:rsidRPr="00BB361F">
        <w:rPr>
          <w:rFonts w:ascii="Times New Roman" w:hAnsi="Times New Roman" w:cs="Times New Roman"/>
          <w:b/>
          <w:bCs/>
          <w:color w:val="000000"/>
          <w:u w:val="single"/>
          <w:lang w:val="en-AU"/>
        </w:rPr>
        <w:t>decrease</w:t>
      </w: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Australia’s international competitiveness? </w:t>
      </w:r>
    </w:p>
    <w:p w14:paraId="33AF9BEC" w14:textId="77777777" w:rsidR="004C33C9" w:rsidRPr="00BB361F" w:rsidRDefault="004C33C9" w:rsidP="004C33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</w:p>
    <w:p w14:paraId="14C70B89" w14:textId="4E522802" w:rsidR="004C33C9" w:rsidRPr="00BB361F" w:rsidRDefault="004C33C9" w:rsidP="001A38D7">
      <w:pPr>
        <w:numPr>
          <w:ilvl w:val="0"/>
          <w:numId w:val="3"/>
        </w:numPr>
        <w:autoSpaceDE w:val="0"/>
        <w:autoSpaceDN w:val="0"/>
        <w:adjustRightInd w:val="0"/>
        <w:spacing w:after="21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A. Australia’s inflation rate rising from 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2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% to 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1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% over the past two years </w:t>
      </w:r>
    </w:p>
    <w:p w14:paraId="33123BD2" w14:textId="550BF53E" w:rsidR="004C33C9" w:rsidRPr="00BB361F" w:rsidRDefault="004C33C9" w:rsidP="001A38D7">
      <w:pPr>
        <w:numPr>
          <w:ilvl w:val="0"/>
          <w:numId w:val="3"/>
        </w:numPr>
        <w:autoSpaceDE w:val="0"/>
        <w:autoSpaceDN w:val="0"/>
        <w:adjustRightInd w:val="0"/>
        <w:spacing w:after="21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B. A 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rise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 in the growth of Australia’s Wage Price index over the past 2 years </w:t>
      </w:r>
    </w:p>
    <w:p w14:paraId="5D8DB1D7" w14:textId="22B65BF5" w:rsidR="004C33C9" w:rsidRPr="00BB361F" w:rsidRDefault="004C33C9" w:rsidP="001A38D7">
      <w:pPr>
        <w:numPr>
          <w:ilvl w:val="0"/>
          <w:numId w:val="3"/>
        </w:numPr>
        <w:autoSpaceDE w:val="0"/>
        <w:autoSpaceDN w:val="0"/>
        <w:adjustRightInd w:val="0"/>
        <w:spacing w:after="21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C. A 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rise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 in Australia’s labour productivity over parts of 201</w:t>
      </w:r>
      <w:r w:rsidR="00A970D3" w:rsidRPr="00BB361F">
        <w:rPr>
          <w:rFonts w:ascii="Times New Roman" w:hAnsi="Times New Roman" w:cs="Times New Roman"/>
          <w:color w:val="000000"/>
          <w:lang w:val="en-AU"/>
        </w:rPr>
        <w:t>9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 </w:t>
      </w:r>
    </w:p>
    <w:p w14:paraId="1FEC7B0B" w14:textId="38E3C962" w:rsidR="004C33C9" w:rsidRPr="00BB361F" w:rsidRDefault="004C33C9" w:rsidP="001A38D7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D. A 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lower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 Australian Trade Weighted Index over the past 2 years </w:t>
      </w:r>
    </w:p>
    <w:p w14:paraId="242726F5" w14:textId="77777777" w:rsidR="00B47D50" w:rsidRPr="00BB361F" w:rsidRDefault="00B47D50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61F1BBEB" w14:textId="77777777" w:rsidR="003276F0" w:rsidRPr="00BB361F" w:rsidRDefault="003276F0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4C016FFA" w14:textId="26A9FA3D" w:rsidR="004C33C9" w:rsidRPr="00BB361F" w:rsidRDefault="007F4371" w:rsidP="004C33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>Question 3</w:t>
      </w:r>
      <w:r w:rsidR="004C33C9"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</w:t>
      </w:r>
    </w:p>
    <w:p w14:paraId="5457BB76" w14:textId="1799562D" w:rsidR="00720906" w:rsidRPr="00BB361F" w:rsidRDefault="00720906" w:rsidP="00720906">
      <w:pPr>
        <w:pStyle w:val="Pa8"/>
        <w:ind w:left="340" w:hanging="340"/>
        <w:rPr>
          <w:rFonts w:ascii="Times New Roman" w:hAnsi="Times New Roman" w:cs="Times New Roman"/>
          <w:b/>
          <w:color w:val="000000"/>
        </w:rPr>
      </w:pPr>
      <w:r w:rsidRPr="00BB361F">
        <w:rPr>
          <w:rFonts w:ascii="Times New Roman" w:hAnsi="Times New Roman" w:cs="Times New Roman"/>
          <w:b/>
          <w:color w:val="000000"/>
        </w:rPr>
        <w:t xml:space="preserve">Which of the following would be recorded as a </w:t>
      </w:r>
      <w:r w:rsidR="00546AEB" w:rsidRPr="00BB361F">
        <w:rPr>
          <w:rFonts w:ascii="Times New Roman" w:hAnsi="Times New Roman" w:cs="Times New Roman"/>
          <w:b/>
          <w:color w:val="000000"/>
        </w:rPr>
        <w:t>debit</w:t>
      </w:r>
      <w:r w:rsidRPr="00BB361F">
        <w:rPr>
          <w:rFonts w:ascii="Times New Roman" w:hAnsi="Times New Roman" w:cs="Times New Roman"/>
          <w:b/>
          <w:color w:val="000000"/>
        </w:rPr>
        <w:t xml:space="preserve"> in the capital and financial account? </w:t>
      </w:r>
    </w:p>
    <w:p w14:paraId="1A7161A5" w14:textId="77777777" w:rsidR="00720906" w:rsidRPr="00BB361F" w:rsidRDefault="00720906" w:rsidP="00720906">
      <w:pPr>
        <w:pStyle w:val="Default"/>
      </w:pPr>
    </w:p>
    <w:p w14:paraId="44BF8079" w14:textId="77777777" w:rsidR="00720906" w:rsidRPr="00BB361F" w:rsidRDefault="00720906" w:rsidP="00720906">
      <w:pPr>
        <w:pStyle w:val="Pa8"/>
        <w:ind w:left="340" w:hanging="340"/>
        <w:rPr>
          <w:rFonts w:ascii="Times New Roman" w:hAnsi="Times New Roman" w:cs="Times New Roman"/>
          <w:color w:val="000000"/>
        </w:rPr>
      </w:pPr>
      <w:r w:rsidRPr="00BB361F">
        <w:rPr>
          <w:rFonts w:ascii="Times New Roman" w:hAnsi="Times New Roman" w:cs="Times New Roman"/>
          <w:b/>
          <w:bCs/>
          <w:color w:val="000000"/>
        </w:rPr>
        <w:t xml:space="preserve">A. </w:t>
      </w:r>
      <w:r w:rsidRPr="00BB361F">
        <w:rPr>
          <w:rFonts w:ascii="Times New Roman" w:hAnsi="Times New Roman" w:cs="Times New Roman"/>
          <w:color w:val="000000"/>
        </w:rPr>
        <w:t xml:space="preserve">Imported clothing is purchased by Australians. </w:t>
      </w:r>
    </w:p>
    <w:p w14:paraId="01B07D4C" w14:textId="3118317F" w:rsidR="00720906" w:rsidRPr="00BB361F" w:rsidRDefault="00720906" w:rsidP="00720906">
      <w:pPr>
        <w:pStyle w:val="Pa8"/>
        <w:ind w:left="340" w:hanging="340"/>
        <w:rPr>
          <w:rFonts w:ascii="Times New Roman" w:hAnsi="Times New Roman" w:cs="Times New Roman"/>
          <w:color w:val="000000"/>
        </w:rPr>
      </w:pPr>
      <w:r w:rsidRPr="00BB361F">
        <w:rPr>
          <w:rFonts w:ascii="Times New Roman" w:hAnsi="Times New Roman" w:cs="Times New Roman"/>
          <w:b/>
          <w:bCs/>
          <w:color w:val="000000"/>
        </w:rPr>
        <w:t xml:space="preserve">B. </w:t>
      </w:r>
      <w:r w:rsidR="00546AEB" w:rsidRPr="00BB361F">
        <w:rPr>
          <w:rFonts w:ascii="Times New Roman" w:hAnsi="Times New Roman" w:cs="Times New Roman"/>
          <w:color w:val="000000"/>
        </w:rPr>
        <w:t>An Australian financial institution pays interest to an American bank</w:t>
      </w:r>
    </w:p>
    <w:p w14:paraId="6AC39031" w14:textId="77777777" w:rsidR="00720906" w:rsidRPr="00BB361F" w:rsidRDefault="00720906" w:rsidP="00720906">
      <w:pPr>
        <w:pStyle w:val="Pa8"/>
        <w:ind w:left="340" w:hanging="340"/>
        <w:rPr>
          <w:rFonts w:ascii="Times New Roman" w:hAnsi="Times New Roman" w:cs="Times New Roman"/>
          <w:color w:val="000000"/>
        </w:rPr>
      </w:pPr>
      <w:r w:rsidRPr="00BB361F">
        <w:rPr>
          <w:rFonts w:ascii="Times New Roman" w:hAnsi="Times New Roman" w:cs="Times New Roman"/>
          <w:b/>
          <w:bCs/>
          <w:color w:val="000000"/>
        </w:rPr>
        <w:t xml:space="preserve">C. </w:t>
      </w:r>
      <w:r w:rsidRPr="00BB361F">
        <w:rPr>
          <w:rFonts w:ascii="Times New Roman" w:hAnsi="Times New Roman" w:cs="Times New Roman"/>
          <w:color w:val="000000"/>
        </w:rPr>
        <w:t xml:space="preserve">An Australian mining firm sells coal to China. </w:t>
      </w:r>
    </w:p>
    <w:p w14:paraId="28D7BC92" w14:textId="251B9403" w:rsidR="004C33C9" w:rsidRPr="00BB361F" w:rsidRDefault="00720906" w:rsidP="007209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</w:rPr>
        <w:t xml:space="preserve">D. </w:t>
      </w:r>
      <w:r w:rsidRPr="00BB361F">
        <w:rPr>
          <w:rFonts w:ascii="Times New Roman" w:hAnsi="Times New Roman" w:cs="Times New Roman"/>
          <w:color w:val="000000"/>
        </w:rPr>
        <w:t xml:space="preserve">An Australian financial institution </w:t>
      </w:r>
      <w:r w:rsidR="00546AEB" w:rsidRPr="00BB361F">
        <w:rPr>
          <w:rFonts w:ascii="Times New Roman" w:hAnsi="Times New Roman" w:cs="Times New Roman"/>
          <w:color w:val="000000"/>
        </w:rPr>
        <w:t>lends</w:t>
      </w:r>
      <w:r w:rsidRPr="00BB361F">
        <w:rPr>
          <w:rFonts w:ascii="Times New Roman" w:hAnsi="Times New Roman" w:cs="Times New Roman"/>
          <w:color w:val="000000"/>
        </w:rPr>
        <w:t xml:space="preserve"> money </w:t>
      </w:r>
      <w:r w:rsidR="00546AEB" w:rsidRPr="00BB361F">
        <w:rPr>
          <w:rFonts w:ascii="Times New Roman" w:hAnsi="Times New Roman" w:cs="Times New Roman"/>
          <w:color w:val="000000"/>
        </w:rPr>
        <w:t>to</w:t>
      </w:r>
      <w:r w:rsidRPr="00BB361F">
        <w:rPr>
          <w:rFonts w:ascii="Times New Roman" w:hAnsi="Times New Roman" w:cs="Times New Roman"/>
          <w:color w:val="000000"/>
        </w:rPr>
        <w:t xml:space="preserve"> an American bank</w:t>
      </w:r>
    </w:p>
    <w:p w14:paraId="3450E399" w14:textId="77777777" w:rsidR="00C831E0" w:rsidRPr="00BB361F" w:rsidRDefault="00C831E0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2290BF7E" w14:textId="00D057CE" w:rsidR="00720906" w:rsidRPr="00BB361F" w:rsidRDefault="00720906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53C53481" w14:textId="4F7C1B52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6730F1A7" w14:textId="5BB37DD7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0FEF89B5" w14:textId="7382AE1B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775E3B57" w14:textId="75176A6B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1E5A87C7" w14:textId="1217AF58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31AE7279" w14:textId="6B8ACCF7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7050BF34" w14:textId="53C1A346" w:rsidR="00D0682F" w:rsidRDefault="00D0682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46A194B6" w14:textId="3FD2F39E" w:rsidR="00BB361F" w:rsidRDefault="00BB361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1AD8C4A6" w14:textId="08FCDC64" w:rsidR="00BB361F" w:rsidRDefault="00BB361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679F91C3" w14:textId="6FA7D0D6" w:rsidR="00BB361F" w:rsidRDefault="00BB361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14038A45" w14:textId="66DC3B87" w:rsidR="00BB361F" w:rsidRDefault="00BB361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29E4884E" w14:textId="77777777" w:rsidR="00BB361F" w:rsidRPr="00BB361F" w:rsidRDefault="00BB361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69BBCA2D" w14:textId="69DB2482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17146C97" w14:textId="77777777" w:rsidR="003276F0" w:rsidRPr="00BB361F" w:rsidRDefault="003276F0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395E4936" w14:textId="712B7A80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2C077132" w14:textId="77777777" w:rsidR="008F78EF" w:rsidRPr="00BB361F" w:rsidRDefault="008F78EF" w:rsidP="004C33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</w:p>
    <w:p w14:paraId="7769F7E4" w14:textId="1437401F" w:rsidR="004C33C9" w:rsidRPr="00BB361F" w:rsidRDefault="007F4371" w:rsidP="004C33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lastRenderedPageBreak/>
        <w:t>Question 4</w:t>
      </w:r>
      <w:r w:rsidR="004C33C9"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</w:t>
      </w:r>
    </w:p>
    <w:p w14:paraId="3CBF98D8" w14:textId="7647792B" w:rsidR="008D6F90" w:rsidRPr="00BB361F" w:rsidRDefault="008D6F90" w:rsidP="008D6F90">
      <w:pPr>
        <w:pStyle w:val="Pa5"/>
        <w:spacing w:after="160"/>
        <w:rPr>
          <w:rFonts w:ascii="Times New Roman" w:hAnsi="Times New Roman" w:cs="Times New Roman"/>
          <w:b/>
          <w:color w:val="000000"/>
        </w:rPr>
      </w:pPr>
      <w:r w:rsidRPr="00BB361F">
        <w:rPr>
          <w:rFonts w:ascii="Times New Roman" w:hAnsi="Times New Roman" w:cs="Times New Roman"/>
          <w:b/>
          <w:color w:val="000000"/>
        </w:rPr>
        <w:t xml:space="preserve">The following table contains some data from a hypothetical country’s balance of payments. Using the relevant data, calculate the balance on the country’s current account.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8"/>
        <w:gridCol w:w="4198"/>
      </w:tblGrid>
      <w:tr w:rsidR="00A970D3" w:rsidRPr="00BB361F" w14:paraId="4161E68E" w14:textId="77777777" w:rsidTr="00A970D3">
        <w:tc>
          <w:tcPr>
            <w:tcW w:w="4198" w:type="dxa"/>
          </w:tcPr>
          <w:p w14:paraId="520B1B1D" w14:textId="77777777" w:rsidR="00A970D3" w:rsidRPr="00BB361F" w:rsidRDefault="00A970D3" w:rsidP="00A970D3">
            <w:pPr>
              <w:pStyle w:val="Default"/>
            </w:pPr>
          </w:p>
        </w:tc>
        <w:tc>
          <w:tcPr>
            <w:tcW w:w="4198" w:type="dxa"/>
          </w:tcPr>
          <w:p w14:paraId="0F1C07BF" w14:textId="3790D89F" w:rsidR="00A970D3" w:rsidRPr="00BB361F" w:rsidRDefault="00A970D3" w:rsidP="00A970D3">
            <w:pPr>
              <w:pStyle w:val="Default"/>
              <w:jc w:val="center"/>
            </w:pPr>
            <w:r w:rsidRPr="00BB361F">
              <w:t>$Billion (B)</w:t>
            </w:r>
          </w:p>
        </w:tc>
      </w:tr>
      <w:tr w:rsidR="00A970D3" w:rsidRPr="00BB361F" w14:paraId="4A269070" w14:textId="77777777" w:rsidTr="00A970D3">
        <w:tc>
          <w:tcPr>
            <w:tcW w:w="4198" w:type="dxa"/>
          </w:tcPr>
          <w:p w14:paraId="63D6A9F4" w14:textId="77086FA7" w:rsidR="00A970D3" w:rsidRPr="00BB361F" w:rsidRDefault="00A970D3" w:rsidP="00A970D3">
            <w:pPr>
              <w:pStyle w:val="Default"/>
            </w:pPr>
            <w:r w:rsidRPr="00BB361F">
              <w:t>Balance on merchandise trade</w:t>
            </w:r>
          </w:p>
        </w:tc>
        <w:tc>
          <w:tcPr>
            <w:tcW w:w="4198" w:type="dxa"/>
          </w:tcPr>
          <w:p w14:paraId="3D42E3B6" w14:textId="03706EA5" w:rsidR="00A970D3" w:rsidRPr="00BB361F" w:rsidRDefault="00A970D3" w:rsidP="00A970D3">
            <w:pPr>
              <w:pStyle w:val="Default"/>
              <w:ind w:left="720"/>
            </w:pPr>
            <w:r w:rsidRPr="00BB361F">
              <w:t xml:space="preserve">                - 1</w:t>
            </w:r>
            <w:r w:rsidR="00546AEB" w:rsidRPr="00BB361F">
              <w:t>0</w:t>
            </w:r>
          </w:p>
        </w:tc>
      </w:tr>
      <w:tr w:rsidR="00A970D3" w:rsidRPr="00BB361F" w14:paraId="37DD54BF" w14:textId="77777777" w:rsidTr="00A970D3">
        <w:tc>
          <w:tcPr>
            <w:tcW w:w="4198" w:type="dxa"/>
          </w:tcPr>
          <w:p w14:paraId="447FF1ED" w14:textId="276B2044" w:rsidR="00A970D3" w:rsidRPr="00BB361F" w:rsidRDefault="00A970D3" w:rsidP="00A970D3">
            <w:pPr>
              <w:pStyle w:val="Default"/>
            </w:pPr>
            <w:r w:rsidRPr="00BB361F">
              <w:t>Services exports</w:t>
            </w:r>
          </w:p>
        </w:tc>
        <w:tc>
          <w:tcPr>
            <w:tcW w:w="4198" w:type="dxa"/>
          </w:tcPr>
          <w:p w14:paraId="7B70F7BF" w14:textId="23078726" w:rsidR="00A970D3" w:rsidRPr="00BB361F" w:rsidRDefault="00546AEB" w:rsidP="00A970D3">
            <w:pPr>
              <w:pStyle w:val="Default"/>
              <w:jc w:val="center"/>
            </w:pPr>
            <w:r w:rsidRPr="00BB361F">
              <w:t>20</w:t>
            </w:r>
          </w:p>
        </w:tc>
      </w:tr>
      <w:tr w:rsidR="00A970D3" w:rsidRPr="00BB361F" w14:paraId="07C0F2A1" w14:textId="77777777" w:rsidTr="00A970D3">
        <w:tc>
          <w:tcPr>
            <w:tcW w:w="4198" w:type="dxa"/>
          </w:tcPr>
          <w:p w14:paraId="4108EEB1" w14:textId="642F9834" w:rsidR="00A970D3" w:rsidRPr="00BB361F" w:rsidRDefault="00A970D3" w:rsidP="00A970D3">
            <w:pPr>
              <w:pStyle w:val="Default"/>
            </w:pPr>
            <w:r w:rsidRPr="00BB361F">
              <w:t>Services imports</w:t>
            </w:r>
          </w:p>
        </w:tc>
        <w:tc>
          <w:tcPr>
            <w:tcW w:w="4198" w:type="dxa"/>
          </w:tcPr>
          <w:p w14:paraId="0EB9C4D6" w14:textId="74BA076E" w:rsidR="00A970D3" w:rsidRPr="00BB361F" w:rsidRDefault="00546AEB" w:rsidP="00A970D3">
            <w:pPr>
              <w:pStyle w:val="Default"/>
              <w:jc w:val="center"/>
            </w:pPr>
            <w:r w:rsidRPr="00BB361F">
              <w:t>1</w:t>
            </w:r>
            <w:r w:rsidR="00A970D3" w:rsidRPr="00BB361F">
              <w:t>0</w:t>
            </w:r>
          </w:p>
        </w:tc>
      </w:tr>
      <w:tr w:rsidR="00A970D3" w:rsidRPr="00BB361F" w14:paraId="269247DA" w14:textId="77777777" w:rsidTr="00A970D3">
        <w:tc>
          <w:tcPr>
            <w:tcW w:w="4198" w:type="dxa"/>
          </w:tcPr>
          <w:p w14:paraId="1028B666" w14:textId="10EEEF51" w:rsidR="00A970D3" w:rsidRPr="00BB361F" w:rsidRDefault="00A970D3" w:rsidP="00A970D3">
            <w:pPr>
              <w:pStyle w:val="Default"/>
            </w:pPr>
            <w:r w:rsidRPr="00BB361F">
              <w:t>Net primary incomes</w:t>
            </w:r>
          </w:p>
        </w:tc>
        <w:tc>
          <w:tcPr>
            <w:tcW w:w="4198" w:type="dxa"/>
          </w:tcPr>
          <w:p w14:paraId="04EA2B78" w14:textId="1FBBEDB1" w:rsidR="00A970D3" w:rsidRPr="00BB361F" w:rsidRDefault="00A970D3" w:rsidP="00A970D3">
            <w:pPr>
              <w:pStyle w:val="Default"/>
              <w:ind w:left="720"/>
            </w:pPr>
            <w:r w:rsidRPr="00BB361F">
              <w:t xml:space="preserve">                  - </w:t>
            </w:r>
            <w:r w:rsidR="00546AEB" w:rsidRPr="00BB361F">
              <w:t>1</w:t>
            </w:r>
            <w:r w:rsidRPr="00BB361F">
              <w:t>5</w:t>
            </w:r>
          </w:p>
        </w:tc>
      </w:tr>
      <w:tr w:rsidR="00A970D3" w:rsidRPr="00BB361F" w14:paraId="0BE00C1B" w14:textId="77777777" w:rsidTr="00A970D3">
        <w:tc>
          <w:tcPr>
            <w:tcW w:w="4198" w:type="dxa"/>
          </w:tcPr>
          <w:p w14:paraId="1CA9FC1F" w14:textId="565BDDD4" w:rsidR="00A970D3" w:rsidRPr="00BB361F" w:rsidRDefault="00A970D3" w:rsidP="00A970D3">
            <w:pPr>
              <w:pStyle w:val="Default"/>
            </w:pPr>
            <w:r w:rsidRPr="00BB361F">
              <w:t>Net secondary incomes</w:t>
            </w:r>
          </w:p>
        </w:tc>
        <w:tc>
          <w:tcPr>
            <w:tcW w:w="4198" w:type="dxa"/>
          </w:tcPr>
          <w:p w14:paraId="4039FE5D" w14:textId="46FC145F" w:rsidR="00A970D3" w:rsidRPr="00BB361F" w:rsidRDefault="00A970D3" w:rsidP="00A970D3">
            <w:pPr>
              <w:pStyle w:val="Default"/>
              <w:jc w:val="center"/>
            </w:pPr>
            <w:r w:rsidRPr="00BB361F">
              <w:t>-</w:t>
            </w:r>
            <w:r w:rsidR="00546AEB" w:rsidRPr="00BB361F">
              <w:t>5</w:t>
            </w:r>
          </w:p>
        </w:tc>
      </w:tr>
    </w:tbl>
    <w:p w14:paraId="2F005956" w14:textId="77777777" w:rsidR="00A970D3" w:rsidRPr="00BB361F" w:rsidRDefault="00A970D3" w:rsidP="00A970D3">
      <w:pPr>
        <w:pStyle w:val="Default"/>
      </w:pPr>
    </w:p>
    <w:p w14:paraId="166B6F46" w14:textId="77777777" w:rsidR="008D6F90" w:rsidRPr="00BB361F" w:rsidRDefault="008D6F90" w:rsidP="008D6F90">
      <w:pPr>
        <w:autoSpaceDE w:val="0"/>
        <w:autoSpaceDN w:val="0"/>
        <w:adjustRightInd w:val="0"/>
        <w:spacing w:before="160"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A. 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A deficit of $30B. </w:t>
      </w:r>
    </w:p>
    <w:p w14:paraId="32988AF3" w14:textId="77777777" w:rsidR="008D6F90" w:rsidRPr="00BB361F" w:rsidRDefault="008D6F90" w:rsidP="008D6F90">
      <w:pPr>
        <w:autoSpaceDE w:val="0"/>
        <w:autoSpaceDN w:val="0"/>
        <w:adjustRightInd w:val="0"/>
        <w:spacing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B. 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A deficit of $35B. </w:t>
      </w:r>
    </w:p>
    <w:p w14:paraId="6BF96BCA" w14:textId="51DFB38E" w:rsidR="008D6F90" w:rsidRPr="00BB361F" w:rsidRDefault="008D6F90" w:rsidP="008D6F90">
      <w:pPr>
        <w:autoSpaceDE w:val="0"/>
        <w:autoSpaceDN w:val="0"/>
        <w:adjustRightInd w:val="0"/>
        <w:spacing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C. </w:t>
      </w:r>
      <w:r w:rsidRPr="00BB361F">
        <w:rPr>
          <w:rFonts w:ascii="Times New Roman" w:hAnsi="Times New Roman" w:cs="Times New Roman"/>
          <w:color w:val="000000"/>
          <w:lang w:val="en-AU"/>
        </w:rPr>
        <w:t>A surplus of $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3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0B. </w:t>
      </w:r>
    </w:p>
    <w:p w14:paraId="402A2A5A" w14:textId="13D5D027" w:rsidR="00C831E0" w:rsidRPr="00BB361F" w:rsidRDefault="008D6F90" w:rsidP="007F4371">
      <w:pPr>
        <w:autoSpaceDE w:val="0"/>
        <w:autoSpaceDN w:val="0"/>
        <w:adjustRightInd w:val="0"/>
        <w:spacing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color w:val="000000"/>
          <w:lang w:val="en-AU"/>
        </w:rPr>
        <w:t xml:space="preserve">D. </w:t>
      </w:r>
      <w:r w:rsidRPr="00BB361F">
        <w:rPr>
          <w:rFonts w:ascii="Times New Roman" w:hAnsi="Times New Roman" w:cs="Times New Roman"/>
          <w:color w:val="000000"/>
          <w:lang w:val="en-AU"/>
        </w:rPr>
        <w:t>A deficit of $</w:t>
      </w:r>
      <w:r w:rsidR="00546AEB" w:rsidRPr="00BB361F">
        <w:rPr>
          <w:rFonts w:ascii="Times New Roman" w:hAnsi="Times New Roman" w:cs="Times New Roman"/>
          <w:color w:val="000000"/>
          <w:lang w:val="en-AU"/>
        </w:rPr>
        <w:t>20</w:t>
      </w:r>
      <w:r w:rsidRPr="00BB361F">
        <w:rPr>
          <w:rFonts w:ascii="Times New Roman" w:hAnsi="Times New Roman" w:cs="Times New Roman"/>
          <w:color w:val="000000"/>
          <w:lang w:val="en-AU"/>
        </w:rPr>
        <w:t>B.</w:t>
      </w:r>
    </w:p>
    <w:p w14:paraId="6181A6D2" w14:textId="0983D5CB" w:rsidR="007F4371" w:rsidRPr="00BB361F" w:rsidRDefault="007F4371" w:rsidP="007F4371">
      <w:pPr>
        <w:autoSpaceDE w:val="0"/>
        <w:autoSpaceDN w:val="0"/>
        <w:adjustRightInd w:val="0"/>
        <w:spacing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</w:p>
    <w:p w14:paraId="21AD852B" w14:textId="77777777" w:rsidR="001A42DA" w:rsidRPr="00BB361F" w:rsidRDefault="001A42DA" w:rsidP="007F4371">
      <w:pPr>
        <w:autoSpaceDE w:val="0"/>
        <w:autoSpaceDN w:val="0"/>
        <w:adjustRightInd w:val="0"/>
        <w:spacing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</w:p>
    <w:p w14:paraId="45E9A91F" w14:textId="77777777" w:rsidR="007F4371" w:rsidRPr="00BB361F" w:rsidRDefault="007F4371" w:rsidP="007F4371">
      <w:pPr>
        <w:autoSpaceDE w:val="0"/>
        <w:autoSpaceDN w:val="0"/>
        <w:adjustRightInd w:val="0"/>
        <w:spacing w:line="221" w:lineRule="atLeast"/>
        <w:ind w:left="340" w:hanging="340"/>
        <w:rPr>
          <w:rFonts w:ascii="Times New Roman" w:hAnsi="Times New Roman" w:cs="Times New Roman"/>
          <w:color w:val="000000"/>
          <w:lang w:val="en-AU"/>
        </w:rPr>
      </w:pPr>
    </w:p>
    <w:p w14:paraId="27B8C9B9" w14:textId="4BCFBC94" w:rsidR="007F4371" w:rsidRPr="00BB361F" w:rsidRDefault="007F4371" w:rsidP="007F437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>Question 5</w:t>
      </w:r>
    </w:p>
    <w:p w14:paraId="771F8B4E" w14:textId="2D167B87" w:rsidR="007F4371" w:rsidRPr="00BB361F" w:rsidRDefault="007F4371" w:rsidP="007F43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>A favourable movement in the terms of trade since late 20</w:t>
      </w:r>
      <w:r w:rsidR="00BB361F">
        <w:rPr>
          <w:rFonts w:ascii="Times New Roman" w:hAnsi="Times New Roman" w:cs="Times New Roman"/>
          <w:b/>
          <w:bCs/>
          <w:color w:val="000000"/>
          <w:lang w:val="en-AU"/>
        </w:rPr>
        <w:t>21</w:t>
      </w: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is </w:t>
      </w:r>
      <w:r w:rsidRPr="00BB361F">
        <w:rPr>
          <w:rFonts w:ascii="Times New Roman" w:hAnsi="Times New Roman" w:cs="Times New Roman"/>
          <w:b/>
          <w:bCs/>
          <w:color w:val="000000"/>
          <w:u w:val="single"/>
          <w:lang w:val="en-AU"/>
        </w:rPr>
        <w:t>unlikely</w:t>
      </w:r>
      <w:r w:rsidRPr="00BB361F">
        <w:rPr>
          <w:rFonts w:ascii="Times New Roman" w:hAnsi="Times New Roman" w:cs="Times New Roman"/>
          <w:b/>
          <w:bCs/>
          <w:color w:val="000000"/>
          <w:lang w:val="en-AU"/>
        </w:rPr>
        <w:t xml:space="preserve"> to have been caused by: </w:t>
      </w:r>
    </w:p>
    <w:p w14:paraId="10302C05" w14:textId="77777777" w:rsidR="007F4371" w:rsidRPr="00BB361F" w:rsidRDefault="007F4371" w:rsidP="007F437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</w:p>
    <w:p w14:paraId="231578E3" w14:textId="77777777" w:rsidR="007F4371" w:rsidRPr="00BB361F" w:rsidRDefault="007F4371" w:rsidP="001A38D7">
      <w:pPr>
        <w:numPr>
          <w:ilvl w:val="0"/>
          <w:numId w:val="2"/>
        </w:numPr>
        <w:autoSpaceDE w:val="0"/>
        <w:autoSpaceDN w:val="0"/>
        <w:adjustRightInd w:val="0"/>
        <w:spacing w:after="19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A. Higher prices received for iron ore exports </w:t>
      </w:r>
    </w:p>
    <w:p w14:paraId="09CB515E" w14:textId="77777777" w:rsidR="007F4371" w:rsidRPr="00BB361F" w:rsidRDefault="007F4371" w:rsidP="001A38D7">
      <w:pPr>
        <w:numPr>
          <w:ilvl w:val="0"/>
          <w:numId w:val="2"/>
        </w:numPr>
        <w:autoSpaceDE w:val="0"/>
        <w:autoSpaceDN w:val="0"/>
        <w:adjustRightInd w:val="0"/>
        <w:spacing w:after="19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B. Lower prices paid for Chinese imports </w:t>
      </w:r>
    </w:p>
    <w:p w14:paraId="57FD3FC4" w14:textId="1BC9CA85" w:rsidR="007F4371" w:rsidRPr="00BB361F" w:rsidRDefault="007F4371" w:rsidP="001A38D7">
      <w:pPr>
        <w:numPr>
          <w:ilvl w:val="0"/>
          <w:numId w:val="2"/>
        </w:numPr>
        <w:autoSpaceDE w:val="0"/>
        <w:autoSpaceDN w:val="0"/>
        <w:adjustRightInd w:val="0"/>
        <w:spacing w:after="19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C. An </w:t>
      </w:r>
      <w:r w:rsidR="00BB361F">
        <w:rPr>
          <w:rFonts w:ascii="Times New Roman" w:hAnsi="Times New Roman" w:cs="Times New Roman"/>
          <w:color w:val="000000"/>
          <w:lang w:val="en-AU"/>
        </w:rPr>
        <w:t>increase of</w:t>
      </w:r>
      <w:r w:rsidRPr="00BB361F">
        <w:rPr>
          <w:rFonts w:ascii="Times New Roman" w:hAnsi="Times New Roman" w:cs="Times New Roman"/>
          <w:color w:val="000000"/>
          <w:lang w:val="en-AU"/>
        </w:rPr>
        <w:t xml:space="preserve"> supply of coal and iron ore on global markets </w:t>
      </w:r>
    </w:p>
    <w:p w14:paraId="29841A05" w14:textId="77777777" w:rsidR="007F4371" w:rsidRPr="00BB361F" w:rsidRDefault="007F4371" w:rsidP="001A38D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 w:rsidRPr="00BB361F">
        <w:rPr>
          <w:rFonts w:ascii="Times New Roman" w:hAnsi="Times New Roman" w:cs="Times New Roman"/>
          <w:color w:val="000000"/>
          <w:lang w:val="en-AU"/>
        </w:rPr>
        <w:t xml:space="preserve">D. Continuing high growth in the Chinese economy </w:t>
      </w:r>
    </w:p>
    <w:p w14:paraId="260F1BEB" w14:textId="77777777" w:rsidR="00720906" w:rsidRPr="00BB361F" w:rsidRDefault="00720906" w:rsidP="003D6B0B">
      <w:pPr>
        <w:pStyle w:val="CHEAD"/>
        <w:rPr>
          <w:rFonts w:ascii="Times New Roman" w:hAnsi="Times New Roman" w:cs="Times New Roman"/>
          <w:b/>
          <w:sz w:val="24"/>
          <w:szCs w:val="24"/>
        </w:rPr>
      </w:pPr>
    </w:p>
    <w:p w14:paraId="5D338C7C" w14:textId="77777777" w:rsidR="00531E55" w:rsidRPr="00BB361F" w:rsidRDefault="00531E55" w:rsidP="003D6B0B">
      <w:pPr>
        <w:pStyle w:val="CHEAD"/>
        <w:rPr>
          <w:rFonts w:ascii="Times New Roman" w:hAnsi="Times New Roman" w:cs="Times New Roman"/>
          <w:b/>
          <w:sz w:val="24"/>
          <w:szCs w:val="24"/>
        </w:rPr>
      </w:pPr>
    </w:p>
    <w:p w14:paraId="2CAEC35D" w14:textId="77777777" w:rsidR="00720906" w:rsidRPr="00BB361F" w:rsidRDefault="00720906" w:rsidP="003D6B0B">
      <w:pPr>
        <w:pStyle w:val="CHEAD"/>
        <w:rPr>
          <w:rFonts w:ascii="Times New Roman" w:hAnsi="Times New Roman" w:cs="Times New Roman"/>
          <w:b/>
          <w:sz w:val="24"/>
          <w:szCs w:val="24"/>
        </w:rPr>
      </w:pPr>
    </w:p>
    <w:p w14:paraId="54D22826" w14:textId="77777777" w:rsidR="007F4371" w:rsidRDefault="007F437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489203AF" w14:textId="395273A3" w:rsidR="007F4371" w:rsidRDefault="007F437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2B2B05D0" w14:textId="2C8ACEFC" w:rsidR="000A45B1" w:rsidRDefault="000A45B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64336BE4" w14:textId="23BEFB92" w:rsidR="000A45B1" w:rsidRDefault="000A45B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70C5DF89" w14:textId="721D8041" w:rsidR="000A45B1" w:rsidRDefault="000A45B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70CE369F" w14:textId="32125917" w:rsidR="000A45B1" w:rsidRDefault="000A45B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04F08D6B" w14:textId="1B6DEEFB" w:rsidR="000A45B1" w:rsidRDefault="000A45B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5119DED5" w14:textId="0596A83D" w:rsidR="008F78EF" w:rsidRDefault="008F78EF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786DFA44" w14:textId="77777777" w:rsidR="00E51585" w:rsidRPr="00BB361F" w:rsidRDefault="00E51585" w:rsidP="00C831E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422BFB57" w14:textId="23C393BC" w:rsidR="006C3527" w:rsidRPr="00BB361F" w:rsidRDefault="006C3527" w:rsidP="00C831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  <w:t>Section B</w:t>
      </w:r>
      <w:r w:rsidR="000A45B1" w:rsidRPr="00BB361F"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  <w:t xml:space="preserve"> (25 marks) </w:t>
      </w:r>
    </w:p>
    <w:p w14:paraId="1EAE8FC2" w14:textId="77777777" w:rsidR="000A45B1" w:rsidRPr="00BB361F" w:rsidRDefault="000A45B1" w:rsidP="00C831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</w:pPr>
    </w:p>
    <w:p w14:paraId="1D123CDA" w14:textId="27D03D93" w:rsidR="000A45B1" w:rsidRPr="00BB361F" w:rsidRDefault="000A45B1" w:rsidP="00C831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  <w:t>Question 6 (</w:t>
      </w:r>
      <w:r w:rsidR="00573597" w:rsidRPr="00BB361F"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  <w:t>6</w:t>
      </w:r>
      <w:r w:rsidRPr="00BB361F"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  <w:t xml:space="preserve"> marks) </w:t>
      </w:r>
    </w:p>
    <w:p w14:paraId="3DB00C53" w14:textId="505420C5" w:rsidR="006C3527" w:rsidRPr="00BB361F" w:rsidRDefault="006C3527" w:rsidP="00C831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5A8ADE2C" w14:textId="68D078A1" w:rsidR="00C831E0" w:rsidRPr="00BB361F" w:rsidRDefault="00696859" w:rsidP="00C831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AU"/>
        </w:rPr>
      </w:pPr>
      <w:r>
        <w:rPr>
          <w:rFonts w:ascii="Times New Roman" w:hAnsi="Times New Roman" w:cs="Times New Roman"/>
          <w:noProof/>
          <w:color w:val="000000"/>
          <w:lang w:val="en-AU"/>
        </w:rPr>
        <w:drawing>
          <wp:inline distT="0" distB="0" distL="0" distR="0" wp14:anchorId="20B0AA9B" wp14:editId="36CDCA75">
            <wp:extent cx="5337810" cy="2946400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5EED" w14:textId="77777777" w:rsidR="00BB361F" w:rsidRDefault="00BB361F" w:rsidP="00A970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09ECC5D3" w14:textId="31C4E001" w:rsidR="00A970D3" w:rsidRPr="00BB361F" w:rsidRDefault="00C831E0" w:rsidP="00A970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a)</w:t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Describe ONE factor which may have caused the trend of Australia’s exchange rate since </w:t>
      </w:r>
      <w:r w:rsidR="00A970D3" w:rsidRPr="00BB361F">
        <w:rPr>
          <w:rFonts w:ascii="Times New Roman" w:hAnsi="Times New Roman" w:cs="Times New Roman"/>
          <w:b/>
          <w:bCs/>
          <w:color w:val="000000"/>
          <w:sz w:val="22"/>
          <w:szCs w:val="22"/>
          <w:lang w:val="en-AU"/>
        </w:rPr>
        <w:t>2020</w:t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2 </w:t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marks</w:t>
      </w:r>
    </w:p>
    <w:p w14:paraId="0D65C679" w14:textId="77777777" w:rsidR="00A970D3" w:rsidRPr="00BB361F" w:rsidRDefault="00A970D3" w:rsidP="00A970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242A6837" w14:textId="6941FF4C" w:rsidR="00A970D3" w:rsidRDefault="00A970D3" w:rsidP="00A970D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  <w:r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694EF" w14:textId="77777777" w:rsidR="00A970D3" w:rsidRDefault="00A970D3" w:rsidP="00C831E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236AF562" w14:textId="77777777" w:rsidR="00696859" w:rsidRDefault="00696859">
      <w:pP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br w:type="page"/>
      </w:r>
    </w:p>
    <w:p w14:paraId="1A0271BA" w14:textId="77777777" w:rsidR="00696859" w:rsidRDefault="00696859" w:rsidP="000A45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</w:p>
    <w:p w14:paraId="64590201" w14:textId="595481BF" w:rsidR="000A45B1" w:rsidRPr="00BB361F" w:rsidRDefault="008F78EF" w:rsidP="000A45B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b</w:t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) Outline how the movement in the exchange rate identified in part a) above may influence inflation </w:t>
      </w:r>
      <w:r w:rsidR="003276F0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in 202</w:t>
      </w:r>
      <w:r w:rsid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2</w:t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ab/>
      </w:r>
      <w:r w:rsidR="000A45B1" w:rsidRPr="00BB361F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2 marks</w:t>
      </w:r>
    </w:p>
    <w:p w14:paraId="3A0D9DDF" w14:textId="6C875224" w:rsidR="000A45B1" w:rsidRDefault="000A45B1" w:rsidP="000A4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  <w:r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1AF5"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55305E74" w14:textId="77777777" w:rsidR="00A970D3" w:rsidRDefault="00A970D3" w:rsidP="00C831E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74B7C725" w14:textId="77777777" w:rsidR="00DB1AF5" w:rsidRDefault="00DB1AF5" w:rsidP="00C831E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2F496996" w14:textId="4D371CCB" w:rsidR="00A970D3" w:rsidRPr="00BB361F" w:rsidRDefault="00573597" w:rsidP="00C831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c) Explain how a favourable movement in the Terms of Trade would impact the value of </w:t>
      </w:r>
      <w:r w:rsidR="001A42DA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the 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Australian dollar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2 marks</w:t>
      </w:r>
    </w:p>
    <w:p w14:paraId="21A4CE45" w14:textId="73B97B13" w:rsidR="00573597" w:rsidRDefault="00573597" w:rsidP="00573597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  <w:r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1AF5"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064498B9" w14:textId="1C197974" w:rsidR="00A970D3" w:rsidRDefault="00A970D3" w:rsidP="00A970D3">
      <w:pPr>
        <w:pStyle w:val="CHEAD"/>
        <w:spacing w:line="36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18550DFE" w14:textId="56588092" w:rsidR="008F78EF" w:rsidRDefault="008F78EF" w:rsidP="00A970D3">
      <w:pPr>
        <w:pStyle w:val="CHEAD"/>
        <w:spacing w:line="36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1DB32603" w14:textId="7CC5F9CF" w:rsidR="008F78EF" w:rsidRDefault="008F78EF" w:rsidP="00A970D3">
      <w:pPr>
        <w:pStyle w:val="CHEAD"/>
        <w:spacing w:line="36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562E83F0" w14:textId="333DF6E0" w:rsidR="000A45B1" w:rsidRPr="003276F0" w:rsidRDefault="000A45B1" w:rsidP="00D5462E">
      <w:pPr>
        <w:rPr>
          <w:rFonts w:ascii="Segoe UI" w:eastAsia="Times New Roman" w:hAnsi="Segoe UI" w:cs="Segoe UI"/>
          <w:b/>
          <w:bCs/>
          <w:color w:val="000000" w:themeColor="text1"/>
          <w:lang w:val="en-AU" w:eastAsia="en-GB"/>
        </w:rPr>
      </w:pPr>
      <w:r w:rsidRPr="003276F0">
        <w:rPr>
          <w:rFonts w:ascii="Segoe UI" w:eastAsia="Times New Roman" w:hAnsi="Segoe UI" w:cs="Segoe UI"/>
          <w:b/>
          <w:bCs/>
          <w:color w:val="000000" w:themeColor="text1"/>
          <w:lang w:val="en-AU" w:eastAsia="en-GB"/>
        </w:rPr>
        <w:t xml:space="preserve">Question 7 </w:t>
      </w:r>
      <w:proofErr w:type="gramStart"/>
      <w:r w:rsidRPr="003276F0">
        <w:rPr>
          <w:rFonts w:ascii="Segoe UI" w:eastAsia="Times New Roman" w:hAnsi="Segoe UI" w:cs="Segoe UI"/>
          <w:b/>
          <w:bCs/>
          <w:color w:val="000000" w:themeColor="text1"/>
          <w:lang w:val="en-AU" w:eastAsia="en-GB"/>
        </w:rPr>
        <w:t xml:space="preserve">( </w:t>
      </w:r>
      <w:r w:rsidR="00383760">
        <w:rPr>
          <w:rFonts w:ascii="Segoe UI" w:eastAsia="Times New Roman" w:hAnsi="Segoe UI" w:cs="Segoe UI"/>
          <w:b/>
          <w:bCs/>
          <w:color w:val="000000" w:themeColor="text1"/>
          <w:lang w:val="en-AU" w:eastAsia="en-GB"/>
        </w:rPr>
        <w:t>10</w:t>
      </w:r>
      <w:proofErr w:type="gramEnd"/>
      <w:r w:rsidRPr="003276F0">
        <w:rPr>
          <w:rFonts w:ascii="Segoe UI" w:eastAsia="Times New Roman" w:hAnsi="Segoe UI" w:cs="Segoe UI"/>
          <w:b/>
          <w:bCs/>
          <w:color w:val="000000" w:themeColor="text1"/>
          <w:lang w:val="en-AU" w:eastAsia="en-GB"/>
        </w:rPr>
        <w:t xml:space="preserve"> marks) </w:t>
      </w:r>
    </w:p>
    <w:p w14:paraId="1F7F12ED" w14:textId="77777777" w:rsidR="000A45B1" w:rsidRDefault="000A45B1" w:rsidP="00D5462E">
      <w:pPr>
        <w:rPr>
          <w:rFonts w:ascii="Segoe UI" w:eastAsia="Times New Roman" w:hAnsi="Segoe UI" w:cs="Segoe UI"/>
          <w:color w:val="000000" w:themeColor="text1"/>
          <w:lang w:val="en-AU" w:eastAsia="en-GB"/>
        </w:rPr>
      </w:pPr>
    </w:p>
    <w:p w14:paraId="635FAAF5" w14:textId="397246F6" w:rsidR="00BB361F" w:rsidRPr="00696859" w:rsidRDefault="00BB361F" w:rsidP="00696859">
      <w:pPr>
        <w:spacing w:after="16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GB"/>
        </w:rPr>
      </w:pPr>
      <w:r w:rsidRPr="006968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GB"/>
        </w:rPr>
        <w:t xml:space="preserve">a. </w:t>
      </w:r>
      <w:r w:rsidR="006968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GB"/>
        </w:rPr>
        <w:t>Outline the relationship between the current account and the capital and financial account</w:t>
      </w:r>
      <w:r w:rsidR="00A06BE6" w:rsidRPr="006968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GB"/>
        </w:rPr>
        <w:tab/>
      </w:r>
      <w:r w:rsidR="00A06BE6" w:rsidRPr="006968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GB"/>
        </w:rPr>
        <w:tab/>
        <w:t>2 marks</w:t>
      </w:r>
    </w:p>
    <w:p w14:paraId="3DBF305B" w14:textId="77777777" w:rsidR="00A06BE6" w:rsidRPr="00DB1AF5" w:rsidRDefault="00A06BE6" w:rsidP="00A06BE6">
      <w:pPr>
        <w:spacing w:after="160" w:line="360" w:lineRule="auto"/>
        <w:rPr>
          <w:rFonts w:ascii="Times New Roman" w:hAnsi="Times New Roman" w:cs="Times New Roman"/>
        </w:rPr>
      </w:pPr>
      <w:r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D2AD0" w14:textId="70192DD2" w:rsidR="00BB361F" w:rsidRDefault="00BB361F" w:rsidP="00DB1AF5">
      <w:pPr>
        <w:spacing w:after="160" w:line="360" w:lineRule="auto"/>
        <w:rPr>
          <w:rFonts w:ascii="Segoe UI" w:eastAsia="Times New Roman" w:hAnsi="Segoe UI" w:cs="Segoe UI"/>
          <w:b/>
          <w:bCs/>
          <w:color w:val="000000" w:themeColor="text1"/>
          <w:lang w:val="en-AU" w:eastAsia="en-GB"/>
        </w:rPr>
      </w:pPr>
    </w:p>
    <w:p w14:paraId="10FFC50E" w14:textId="77777777" w:rsidR="00696859" w:rsidRDefault="00696859" w:rsidP="00DB1AF5">
      <w:pPr>
        <w:spacing w:after="160" w:line="360" w:lineRule="auto"/>
        <w:rPr>
          <w:rFonts w:ascii="Segoe UI" w:eastAsia="Times New Roman" w:hAnsi="Segoe UI" w:cs="Segoe UI"/>
          <w:color w:val="000000" w:themeColor="text1"/>
          <w:lang w:val="en-AU" w:eastAsia="en-GB"/>
        </w:rPr>
      </w:pPr>
    </w:p>
    <w:p w14:paraId="7EA13F91" w14:textId="324ECF86" w:rsidR="00DB1AF5" w:rsidRPr="00BB361F" w:rsidRDefault="00DB1AF5" w:rsidP="00DB1AF5">
      <w:pPr>
        <w:spacing w:after="16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BB361F">
        <w:rPr>
          <w:rFonts w:ascii="Times New Roman" w:hAnsi="Times New Roman" w:cs="Times New Roman"/>
          <w:bCs/>
          <w:sz w:val="22"/>
          <w:szCs w:val="22"/>
        </w:rPr>
        <w:t xml:space="preserve">b. Identify and </w:t>
      </w:r>
      <w:r w:rsidR="00383760">
        <w:rPr>
          <w:rFonts w:ascii="Times New Roman" w:hAnsi="Times New Roman" w:cs="Times New Roman"/>
          <w:bCs/>
          <w:sz w:val="22"/>
          <w:szCs w:val="22"/>
        </w:rPr>
        <w:t>2</w:t>
      </w:r>
      <w:r w:rsidRPr="00BB361F">
        <w:rPr>
          <w:rFonts w:ascii="Times New Roman" w:hAnsi="Times New Roman" w:cs="Times New Roman"/>
          <w:bCs/>
          <w:sz w:val="22"/>
          <w:szCs w:val="22"/>
        </w:rPr>
        <w:t xml:space="preserve"> factor</w:t>
      </w:r>
      <w:r w:rsidR="00383760">
        <w:rPr>
          <w:rFonts w:ascii="Times New Roman" w:hAnsi="Times New Roman" w:cs="Times New Roman"/>
          <w:bCs/>
          <w:sz w:val="22"/>
          <w:szCs w:val="22"/>
        </w:rPr>
        <w:t>s</w:t>
      </w:r>
      <w:r w:rsidRPr="00BB361F">
        <w:rPr>
          <w:rFonts w:ascii="Times New Roman" w:hAnsi="Times New Roman" w:cs="Times New Roman"/>
          <w:bCs/>
          <w:sz w:val="22"/>
          <w:szCs w:val="22"/>
        </w:rPr>
        <w:t xml:space="preserve"> that might improve Australia’s international competitiveness.</w:t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Pr="00BB361F">
        <w:rPr>
          <w:rFonts w:ascii="Times New Roman" w:hAnsi="Times New Roman" w:cs="Times New Roman"/>
          <w:bCs/>
          <w:sz w:val="22"/>
          <w:szCs w:val="22"/>
        </w:rPr>
        <w:tab/>
      </w:r>
      <w:r w:rsidR="0069685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</w:t>
      </w:r>
      <w:r w:rsidR="00383760">
        <w:rPr>
          <w:rFonts w:ascii="Times New Roman" w:hAnsi="Times New Roman" w:cs="Times New Roman"/>
          <w:bCs/>
          <w:sz w:val="22"/>
          <w:szCs w:val="22"/>
        </w:rPr>
        <w:t>3</w:t>
      </w:r>
      <w:r w:rsidRPr="00BB361F">
        <w:rPr>
          <w:rFonts w:ascii="Times New Roman" w:hAnsi="Times New Roman" w:cs="Times New Roman"/>
          <w:bCs/>
          <w:sz w:val="22"/>
          <w:szCs w:val="22"/>
        </w:rPr>
        <w:t xml:space="preserve"> marks</w:t>
      </w:r>
    </w:p>
    <w:p w14:paraId="0A9124FF" w14:textId="431B0525" w:rsidR="009538B7" w:rsidRPr="00DB1AF5" w:rsidRDefault="00C831E0" w:rsidP="00DB1AF5">
      <w:pPr>
        <w:spacing w:after="160" w:line="360" w:lineRule="auto"/>
        <w:rPr>
          <w:rFonts w:ascii="Times New Roman" w:hAnsi="Times New Roman" w:cs="Times New Roman"/>
        </w:rPr>
      </w:pPr>
      <w:r w:rsidRPr="00655FA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B913D" w14:textId="77777777" w:rsidR="000A45B1" w:rsidRDefault="000A45B1" w:rsidP="000A45B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1C29CB42" w14:textId="77777777" w:rsidR="000A45B1" w:rsidRDefault="000A45B1" w:rsidP="000A45B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47ECFCC0" w14:textId="3AC23C21" w:rsidR="000A45B1" w:rsidRDefault="000A45B1" w:rsidP="000A45B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48899BA6" w14:textId="62250B17" w:rsidR="00A06BE6" w:rsidRDefault="00A06BE6" w:rsidP="000A45B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42275EC0" w14:textId="7B6ACD14" w:rsidR="00A06BE6" w:rsidRDefault="00A06BE6" w:rsidP="000A45B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4B4A7698" w14:textId="77777777" w:rsidR="00A06BE6" w:rsidRDefault="00A06BE6" w:rsidP="000A45B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17AFABEA" w14:textId="77777777" w:rsidR="000A45B1" w:rsidRPr="00EB3CA5" w:rsidRDefault="000A45B1" w:rsidP="000A45B1">
      <w:pPr>
        <w:autoSpaceDE w:val="0"/>
        <w:autoSpaceDN w:val="0"/>
        <w:adjustRightInd w:val="0"/>
        <w:rPr>
          <w:rFonts w:ascii="Tahoma" w:hAnsi="Tahoma" w:cs="Tahoma"/>
          <w:b/>
          <w:bCs/>
          <w:strike/>
          <w:color w:val="000000"/>
          <w:sz w:val="22"/>
          <w:szCs w:val="22"/>
          <w:lang w:val="en-AU"/>
        </w:rPr>
      </w:pPr>
    </w:p>
    <w:p w14:paraId="513F8743" w14:textId="66B6B789" w:rsidR="00C831E0" w:rsidRPr="00BB361F" w:rsidRDefault="00DB1AF5" w:rsidP="000A45B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EB3CA5">
        <w:rPr>
          <w:rFonts w:ascii="Times New Roman" w:hAnsi="Times New Roman" w:cs="Times New Roman"/>
          <w:strike/>
          <w:color w:val="000000"/>
          <w:sz w:val="22"/>
          <w:szCs w:val="22"/>
          <w:lang w:val="en-AU"/>
        </w:rPr>
        <w:t>c</w:t>
      </w:r>
      <w:r w:rsidR="00C831E0" w:rsidRPr="00EB3CA5">
        <w:rPr>
          <w:rFonts w:ascii="Times New Roman" w:hAnsi="Times New Roman" w:cs="Times New Roman"/>
          <w:strike/>
          <w:color w:val="000000"/>
          <w:sz w:val="22"/>
          <w:szCs w:val="22"/>
          <w:lang w:val="en-AU"/>
        </w:rPr>
        <w:t xml:space="preserve">) </w:t>
      </w:r>
      <w:r w:rsidR="008F78EF" w:rsidRPr="00EB3CA5">
        <w:rPr>
          <w:rFonts w:ascii="Times New Roman" w:hAnsi="Times New Roman" w:cs="Times New Roman"/>
          <w:strike/>
          <w:color w:val="000000"/>
          <w:sz w:val="22"/>
          <w:szCs w:val="22"/>
          <w:lang w:val="en-AU"/>
        </w:rPr>
        <w:t>Discuss</w:t>
      </w:r>
      <w:r w:rsidR="00C831E0" w:rsidRPr="00EB3CA5">
        <w:rPr>
          <w:rFonts w:ascii="Times New Roman" w:hAnsi="Times New Roman" w:cs="Times New Roman"/>
          <w:strike/>
          <w:color w:val="000000"/>
          <w:sz w:val="22"/>
          <w:szCs w:val="22"/>
          <w:lang w:val="en-AU"/>
        </w:rPr>
        <w:t xml:space="preserve"> how the pursuit of trade liberalisation by the Australian government can influence</w:t>
      </w:r>
      <w:r w:rsidR="00A970D3" w:rsidRPr="00EB3CA5">
        <w:rPr>
          <w:rFonts w:ascii="Times New Roman" w:hAnsi="Times New Roman" w:cs="Times New Roman"/>
          <w:strike/>
          <w:color w:val="000000"/>
          <w:sz w:val="22"/>
          <w:szCs w:val="22"/>
          <w:lang w:val="en-AU"/>
        </w:rPr>
        <w:t xml:space="preserve"> </w:t>
      </w:r>
      <w:r w:rsidR="00696859" w:rsidRPr="00EB3CA5">
        <w:rPr>
          <w:rFonts w:ascii="Times New Roman" w:hAnsi="Times New Roman" w:cs="Times New Roman"/>
          <w:strike/>
          <w:color w:val="000000"/>
          <w:sz w:val="22"/>
          <w:szCs w:val="22"/>
          <w:lang w:val="en-AU"/>
        </w:rPr>
        <w:t>unemployment and living standards in Australia.</w:t>
      </w:r>
      <w:r w:rsidR="00C831E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="00C831E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C831E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A970D3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696859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                                </w:t>
      </w:r>
      <w:r w:rsidR="008F78EF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5</w:t>
      </w:r>
      <w:r w:rsidR="00C831E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marks</w:t>
      </w:r>
    </w:p>
    <w:p w14:paraId="4EF4740A" w14:textId="6EE6FFB8" w:rsidR="00720906" w:rsidRPr="00655FA4" w:rsidRDefault="00C831E0" w:rsidP="00B95960">
      <w:pPr>
        <w:pStyle w:val="CHEAD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655FA4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45819" w14:textId="6538C2AB" w:rsidR="00C831E0" w:rsidRPr="00C831E0" w:rsidRDefault="00C831E0" w:rsidP="00C831E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2"/>
          <w:szCs w:val="22"/>
          <w:lang w:val="en-AU"/>
        </w:rPr>
      </w:pPr>
      <w:r w:rsidRPr="00C831E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E51" w:rsidRPr="00C831E0">
        <w:rPr>
          <w:b/>
          <w:sz w:val="28"/>
          <w:szCs w:val="28"/>
        </w:rPr>
        <w:t>_________________________________________________________________________________</w:t>
      </w:r>
    </w:p>
    <w:p w14:paraId="2ECE5611" w14:textId="77777777" w:rsidR="000A45B1" w:rsidRDefault="000A45B1" w:rsidP="003D6B0B">
      <w:pPr>
        <w:pStyle w:val="CHEAD"/>
        <w:rPr>
          <w:rFonts w:asciiTheme="minorHAnsi" w:hAnsiTheme="minorHAnsi"/>
          <w:b/>
          <w:sz w:val="28"/>
          <w:szCs w:val="28"/>
        </w:rPr>
      </w:pPr>
    </w:p>
    <w:p w14:paraId="3B092C8B" w14:textId="7A7828D5" w:rsidR="008D6F90" w:rsidRPr="00C70A99" w:rsidRDefault="009511EE" w:rsidP="003D6B0B">
      <w:pPr>
        <w:pStyle w:val="CHEAD"/>
        <w:rPr>
          <w:rFonts w:ascii="Tahoma" w:hAnsi="Tahoma" w:cs="Tahoma"/>
          <w:b/>
          <w:color w:val="auto"/>
          <w:sz w:val="22"/>
          <w:szCs w:val="22"/>
        </w:rPr>
      </w:pPr>
      <w:r w:rsidRPr="00C70A99">
        <w:rPr>
          <w:rFonts w:ascii="Tahoma" w:hAnsi="Tahoma" w:cs="Tahoma"/>
          <w:b/>
          <w:color w:val="auto"/>
          <w:sz w:val="22"/>
          <w:szCs w:val="22"/>
        </w:rPr>
        <w:t xml:space="preserve">Question </w:t>
      </w:r>
      <w:r w:rsidR="000A45B1" w:rsidRPr="00C70A99">
        <w:rPr>
          <w:rFonts w:ascii="Tahoma" w:hAnsi="Tahoma" w:cs="Tahoma"/>
          <w:b/>
          <w:color w:val="auto"/>
          <w:sz w:val="22"/>
          <w:szCs w:val="22"/>
        </w:rPr>
        <w:t>8</w:t>
      </w:r>
      <w:r w:rsidR="00531E55" w:rsidRPr="00C70A99">
        <w:rPr>
          <w:rFonts w:ascii="Tahoma" w:hAnsi="Tahoma" w:cs="Tahoma"/>
          <w:b/>
          <w:color w:val="auto"/>
          <w:sz w:val="22"/>
          <w:szCs w:val="22"/>
        </w:rPr>
        <w:t xml:space="preserve"> (</w:t>
      </w:r>
      <w:r w:rsidR="00383760">
        <w:rPr>
          <w:rFonts w:ascii="Tahoma" w:hAnsi="Tahoma" w:cs="Tahoma"/>
          <w:b/>
          <w:color w:val="auto"/>
          <w:sz w:val="22"/>
          <w:szCs w:val="22"/>
        </w:rPr>
        <w:t>9</w:t>
      </w:r>
      <w:r w:rsidRPr="00C70A99">
        <w:rPr>
          <w:rFonts w:ascii="Tahoma" w:hAnsi="Tahoma" w:cs="Tahoma"/>
          <w:b/>
          <w:color w:val="auto"/>
          <w:sz w:val="22"/>
          <w:szCs w:val="22"/>
        </w:rPr>
        <w:t xml:space="preserve"> marks)</w:t>
      </w:r>
    </w:p>
    <w:p w14:paraId="690B5F37" w14:textId="77777777" w:rsidR="00531E55" w:rsidRDefault="00531E55" w:rsidP="008D6F9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en-AU"/>
        </w:rPr>
      </w:pPr>
    </w:p>
    <w:p w14:paraId="5EEF8A88" w14:textId="4C60006A" w:rsidR="008D6F90" w:rsidRPr="00BB361F" w:rsidRDefault="008D6F90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a) Describe a </w:t>
      </w:r>
      <w:r w:rsidR="00696859">
        <w:rPr>
          <w:rFonts w:ascii="Times New Roman" w:hAnsi="Times New Roman" w:cs="Times New Roman"/>
          <w:color w:val="000000"/>
          <w:sz w:val="22"/>
          <w:szCs w:val="22"/>
          <w:lang w:val="en-AU"/>
        </w:rPr>
        <w:t>cyclical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factor that may </w:t>
      </w:r>
      <w:r w:rsidR="00696859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have 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contribute</w:t>
      </w:r>
      <w:r w:rsidR="00696859">
        <w:rPr>
          <w:rFonts w:ascii="Times New Roman" w:hAnsi="Times New Roman" w:cs="Times New Roman"/>
          <w:color w:val="000000"/>
          <w:sz w:val="22"/>
          <w:szCs w:val="22"/>
          <w:lang w:val="en-AU"/>
        </w:rPr>
        <w:t>d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to </w:t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Australia’s </w:t>
      </w:r>
      <w:r w:rsidR="00696859">
        <w:rPr>
          <w:rFonts w:ascii="Times New Roman" w:hAnsi="Times New Roman" w:cs="Times New Roman"/>
          <w:color w:val="000000"/>
          <w:sz w:val="22"/>
          <w:szCs w:val="22"/>
          <w:lang w:val="en-AU"/>
        </w:rPr>
        <w:t>current account surplus.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61222B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61222B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61222B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696859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                   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2 marks </w:t>
      </w:r>
    </w:p>
    <w:p w14:paraId="000C37BD" w14:textId="1281A77C" w:rsidR="00B47D50" w:rsidRPr="000A45B1" w:rsidRDefault="009538B7" w:rsidP="000A45B1">
      <w:pPr>
        <w:pStyle w:val="CHEAD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7D50"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6E8EABC1" w14:textId="77777777" w:rsidR="00BB361F" w:rsidRDefault="00BB361F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6A626B60" w14:textId="77777777" w:rsidR="00BB361F" w:rsidRDefault="00BB361F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55ED4E1D" w14:textId="77777777" w:rsidR="005E407A" w:rsidRDefault="005E407A">
      <w:pPr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br w:type="page"/>
      </w:r>
    </w:p>
    <w:p w14:paraId="5AEDAE31" w14:textId="77777777" w:rsidR="005E407A" w:rsidRDefault="005E407A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2133ABFC" w14:textId="77777777" w:rsidR="005E407A" w:rsidRDefault="005E407A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7FF913CF" w14:textId="678B585D" w:rsidR="008D6F90" w:rsidRDefault="008D6F90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b) </w:t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Explain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="003276F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how each of the following are likely to have influenced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the Balance on Goods and Services (BOGS) over the past year</w:t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.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0A45B1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3276F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4</w:t>
      </w: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marks </w:t>
      </w:r>
    </w:p>
    <w:p w14:paraId="67C9D81A" w14:textId="77777777" w:rsidR="005E407A" w:rsidRPr="00BB361F" w:rsidRDefault="005E407A" w:rsidP="008D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14:paraId="238FBFAD" w14:textId="65D403BA" w:rsidR="003276F0" w:rsidRDefault="003276F0" w:rsidP="009538B7">
      <w:pPr>
        <w:pStyle w:val="CHEAD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A06BE6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proofErr w:type="spellEnd"/>
      <w:r w:rsidRPr="00A06BE6">
        <w:rPr>
          <w:rFonts w:ascii="Times New Roman" w:hAnsi="Times New Roman" w:cs="Times New Roman"/>
          <w:b/>
          <w:color w:val="auto"/>
          <w:sz w:val="22"/>
          <w:szCs w:val="22"/>
        </w:rPr>
        <w:t>. The AUD depreciation</w:t>
      </w:r>
      <w:r w:rsidRPr="00A06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19FD73B" w14:textId="3C10B20C" w:rsidR="005E407A" w:rsidRPr="00A06BE6" w:rsidRDefault="005E407A" w:rsidP="009538B7">
      <w:pPr>
        <w:pStyle w:val="CHEAD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4973B" w14:textId="620B47F2" w:rsidR="00BB361F" w:rsidRPr="00A06BE6" w:rsidRDefault="003276F0" w:rsidP="00A06BE6">
      <w:pPr>
        <w:pStyle w:val="CHEAD"/>
        <w:spacing w:line="360" w:lineRule="auto"/>
        <w:rPr>
          <w:rFonts w:ascii="Tahoma" w:hAnsi="Tahoma" w:cs="Tahoma"/>
          <w:b/>
          <w:color w:val="auto"/>
          <w:sz w:val="28"/>
          <w:szCs w:val="28"/>
        </w:rPr>
      </w:pPr>
      <w:r w:rsidRPr="00A06BE6">
        <w:rPr>
          <w:rFonts w:ascii="Times New Roman" w:hAnsi="Times New Roman" w:cs="Times New Roman"/>
          <w:b/>
          <w:color w:val="auto"/>
          <w:sz w:val="22"/>
          <w:szCs w:val="22"/>
        </w:rPr>
        <w:t>ii. A favourable movement in the Terms of Trade (TOT)</w:t>
      </w:r>
      <w:r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538B7"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1AF5"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C985D" w14:textId="77777777" w:rsidR="005E407A" w:rsidRDefault="005E407A">
      <w:pPr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br w:type="page"/>
      </w:r>
    </w:p>
    <w:p w14:paraId="4D623F73" w14:textId="77777777" w:rsidR="00383760" w:rsidRDefault="008F78EF" w:rsidP="00B9596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lastRenderedPageBreak/>
        <w:t>c</w:t>
      </w:r>
      <w:r w:rsidR="00B47D5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>)</w:t>
      </w:r>
      <w:r w:rsidR="00383760">
        <w:rPr>
          <w:rFonts w:ascii="Times New Roman" w:hAnsi="Times New Roman" w:cs="Times New Roman"/>
          <w:sz w:val="22"/>
          <w:szCs w:val="22"/>
          <w:lang w:val="en-AU"/>
        </w:rPr>
        <w:t xml:space="preserve"> Define net foreign debt and explain how an increase in net </w:t>
      </w:r>
      <w:proofErr w:type="spellStart"/>
      <w:r w:rsidR="00383760">
        <w:rPr>
          <w:rFonts w:ascii="Times New Roman" w:hAnsi="Times New Roman" w:cs="Times New Roman"/>
          <w:sz w:val="22"/>
          <w:szCs w:val="22"/>
          <w:lang w:val="en-AU"/>
        </w:rPr>
        <w:t>foregn</w:t>
      </w:r>
      <w:proofErr w:type="spellEnd"/>
      <w:r w:rsidR="00383760">
        <w:rPr>
          <w:rFonts w:ascii="Times New Roman" w:hAnsi="Times New Roman" w:cs="Times New Roman"/>
          <w:sz w:val="22"/>
          <w:szCs w:val="22"/>
          <w:lang w:val="en-AU"/>
        </w:rPr>
        <w:t xml:space="preserve"> debt would impact the current account balance. </w:t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  <w:r w:rsid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ab/>
      </w:r>
    </w:p>
    <w:p w14:paraId="1CDF3E01" w14:textId="4D290534" w:rsidR="008D6F90" w:rsidRPr="00BB361F" w:rsidRDefault="00383760" w:rsidP="0038376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3</w:t>
      </w:r>
      <w:r w:rsidR="008D6F90" w:rsidRPr="00BB361F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marks </w:t>
      </w:r>
    </w:p>
    <w:p w14:paraId="53A39836" w14:textId="6EC37680" w:rsidR="00531E55" w:rsidRPr="00DB1AF5" w:rsidRDefault="009538B7" w:rsidP="00DB1AF5">
      <w:pPr>
        <w:pStyle w:val="CHEAD"/>
        <w:spacing w:line="36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0906"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</w:t>
      </w:r>
      <w:r w:rsidR="00DB1AF5" w:rsidRPr="00CA2CEB">
        <w:rPr>
          <w:rFonts w:asciiTheme="minorHAnsi" w:hAnsiTheme="minorHAnsi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A2F6B" w14:textId="77777777" w:rsidR="00383760" w:rsidRDefault="00383760" w:rsidP="00DB1AF5">
      <w:pPr>
        <w:pStyle w:val="AHEAD"/>
        <w:jc w:val="center"/>
        <w:rPr>
          <w:rFonts w:asciiTheme="minorHAnsi" w:hAnsiTheme="minorHAnsi" w:cs="HelveticaNeue-BoldCond"/>
          <w:b/>
          <w:i/>
          <w:color w:val="auto"/>
          <w:szCs w:val="24"/>
        </w:rPr>
      </w:pPr>
    </w:p>
    <w:p w14:paraId="480DBFE1" w14:textId="5BA607E8" w:rsidR="006D1B22" w:rsidRPr="00DB1AF5" w:rsidRDefault="004F6856" w:rsidP="00DB1AF5">
      <w:pPr>
        <w:pStyle w:val="AHEAD"/>
        <w:jc w:val="center"/>
        <w:rPr>
          <w:rFonts w:asciiTheme="minorHAnsi" w:hAnsiTheme="minorHAnsi" w:cs="HelveticaNeue-BoldCond"/>
          <w:b/>
          <w:i/>
          <w:color w:val="auto"/>
          <w:szCs w:val="24"/>
        </w:rPr>
      </w:pPr>
      <w:r w:rsidRPr="00CA2CEB">
        <w:rPr>
          <w:rFonts w:asciiTheme="minorHAnsi" w:hAnsiTheme="minorHAnsi" w:cs="HelveticaNeue-BoldCond"/>
          <w:b/>
          <w:i/>
          <w:color w:val="auto"/>
          <w:szCs w:val="24"/>
        </w:rPr>
        <w:t>End of assessment task</w:t>
      </w:r>
      <w:r w:rsidR="00DB1AF5">
        <w:rPr>
          <w:rFonts w:asciiTheme="minorHAnsi" w:hAnsiTheme="minorHAnsi" w:cs="HelveticaNeue-BoldCond"/>
          <w:b/>
          <w:i/>
          <w:color w:val="auto"/>
          <w:szCs w:val="24"/>
        </w:rPr>
        <w:t xml:space="preserve"> </w:t>
      </w:r>
      <w:r w:rsidR="00DB1AF5" w:rsidRPr="00DB1AF5">
        <w:rPr>
          <w:rFonts w:asciiTheme="minorHAnsi" w:hAnsiTheme="minorHAnsi" w:cs="HelveticaNeue-BoldCond"/>
          <w:b/>
          <w:i/>
          <w:color w:val="auto"/>
          <w:szCs w:val="24"/>
        </w:rPr>
        <w:sym w:font="Wingdings" w:char="F04A"/>
      </w:r>
      <w:r w:rsidR="006D1B22">
        <w:rPr>
          <w:rFonts w:ascii="Calibri" w:hAnsi="Calibri"/>
          <w:sz w:val="32"/>
          <w:szCs w:val="32"/>
        </w:rPr>
        <w:br w:type="page"/>
      </w:r>
    </w:p>
    <w:p w14:paraId="21A71B15" w14:textId="2C68BCB0" w:rsidR="003D6B0B" w:rsidRPr="005B47F0" w:rsidRDefault="003D6B0B" w:rsidP="005B47F0">
      <w:pPr>
        <w:tabs>
          <w:tab w:val="left" w:pos="-14"/>
        </w:tabs>
        <w:spacing w:before="200"/>
        <w:ind w:firstLine="23"/>
        <w:rPr>
          <w:rFonts w:ascii="Tahoma" w:hAnsi="Tahoma" w:cs="Tahoma"/>
          <w:b/>
          <w:sz w:val="22"/>
          <w:szCs w:val="22"/>
        </w:rPr>
      </w:pPr>
      <w:r w:rsidRPr="005B47F0">
        <w:rPr>
          <w:rFonts w:ascii="Calibri" w:hAnsi="Calibri"/>
          <w:b/>
          <w:sz w:val="32"/>
          <w:szCs w:val="32"/>
        </w:rPr>
        <w:lastRenderedPageBreak/>
        <w:tab/>
      </w:r>
      <w:r w:rsidR="005B47F0" w:rsidRPr="005B47F0">
        <w:rPr>
          <w:rFonts w:ascii="Tahoma" w:hAnsi="Tahoma" w:cs="Tahoma"/>
          <w:b/>
          <w:sz w:val="22"/>
          <w:szCs w:val="22"/>
        </w:rPr>
        <w:t>Extra space for writing</w:t>
      </w:r>
    </w:p>
    <w:p w14:paraId="7E2A11CE" w14:textId="01301380" w:rsidR="005B47F0" w:rsidRDefault="005B47F0" w:rsidP="005B47F0">
      <w:pPr>
        <w:tabs>
          <w:tab w:val="left" w:pos="-14"/>
        </w:tabs>
        <w:spacing w:before="200" w:line="360" w:lineRule="auto"/>
        <w:ind w:firstLine="23"/>
        <w:rPr>
          <w:rFonts w:ascii="Calibri" w:hAnsi="Calibri"/>
          <w:sz w:val="32"/>
          <w:szCs w:val="32"/>
        </w:rPr>
      </w:pPr>
      <w:r w:rsidRPr="00CA2CE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2F21F" w14:textId="77777777" w:rsidR="005B47F0" w:rsidRDefault="005B47F0" w:rsidP="003D6B0B">
      <w:pPr>
        <w:tabs>
          <w:tab w:val="left" w:pos="-14"/>
        </w:tabs>
        <w:spacing w:before="200"/>
        <w:ind w:firstLine="23"/>
        <w:jc w:val="center"/>
        <w:rPr>
          <w:rFonts w:ascii="Calibri" w:hAnsi="Calibri"/>
          <w:sz w:val="32"/>
          <w:szCs w:val="32"/>
        </w:rPr>
      </w:pPr>
    </w:p>
    <w:p w14:paraId="1DAF8DD1" w14:textId="77777777" w:rsidR="005B47F0" w:rsidRDefault="005B47F0" w:rsidP="003D6B0B">
      <w:pPr>
        <w:tabs>
          <w:tab w:val="left" w:pos="-14"/>
        </w:tabs>
        <w:spacing w:before="200"/>
        <w:ind w:firstLine="23"/>
        <w:jc w:val="center"/>
        <w:rPr>
          <w:rFonts w:ascii="Calibri" w:hAnsi="Calibri"/>
          <w:sz w:val="32"/>
          <w:szCs w:val="32"/>
        </w:rPr>
      </w:pPr>
    </w:p>
    <w:p w14:paraId="72E05CD2" w14:textId="77777777" w:rsidR="005B47F0" w:rsidRDefault="005B47F0" w:rsidP="003D6B0B">
      <w:pPr>
        <w:tabs>
          <w:tab w:val="left" w:pos="-14"/>
        </w:tabs>
        <w:spacing w:before="200"/>
        <w:ind w:firstLine="23"/>
        <w:jc w:val="center"/>
        <w:rPr>
          <w:rFonts w:ascii="Calibri" w:hAnsi="Calibri"/>
          <w:sz w:val="32"/>
          <w:szCs w:val="32"/>
        </w:rPr>
      </w:pPr>
    </w:p>
    <w:p w14:paraId="6D7ECA10" w14:textId="77777777" w:rsidR="00EF5773" w:rsidRDefault="00EF5773" w:rsidP="00EF5773">
      <w:pPr>
        <w:tabs>
          <w:tab w:val="left" w:pos="-14"/>
        </w:tabs>
        <w:spacing w:before="200" w:line="360" w:lineRule="auto"/>
        <w:ind w:firstLine="23"/>
        <w:rPr>
          <w:rFonts w:ascii="Calibri" w:hAnsi="Calibri"/>
          <w:sz w:val="32"/>
          <w:szCs w:val="32"/>
        </w:rPr>
      </w:pPr>
      <w:r w:rsidRPr="00CA2CE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5D296" w14:textId="77777777" w:rsidR="005B47F0" w:rsidRDefault="005B47F0" w:rsidP="003D6B0B">
      <w:pPr>
        <w:tabs>
          <w:tab w:val="left" w:pos="-14"/>
        </w:tabs>
        <w:spacing w:before="200"/>
        <w:ind w:firstLine="23"/>
        <w:jc w:val="center"/>
        <w:rPr>
          <w:rFonts w:ascii="Calibri" w:hAnsi="Calibri"/>
          <w:sz w:val="32"/>
          <w:szCs w:val="32"/>
        </w:rPr>
      </w:pPr>
    </w:p>
    <w:p w14:paraId="15C3CD24" w14:textId="77777777" w:rsidR="003D6B0B" w:rsidRPr="003D6B0B" w:rsidRDefault="003D6B0B" w:rsidP="003D6B0B">
      <w:pPr>
        <w:rPr>
          <w:lang w:val="en-GB"/>
        </w:rPr>
      </w:pPr>
    </w:p>
    <w:sectPr w:rsidR="003D6B0B" w:rsidRPr="003D6B0B" w:rsidSect="00EF2B49">
      <w:headerReference w:type="default" r:id="rId12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B7C9" w14:textId="77777777" w:rsidR="00E3315B" w:rsidRDefault="00E3315B" w:rsidP="00BC0512">
      <w:r>
        <w:separator/>
      </w:r>
    </w:p>
  </w:endnote>
  <w:endnote w:type="continuationSeparator" w:id="0">
    <w:p w14:paraId="5B1BB814" w14:textId="77777777" w:rsidR="00E3315B" w:rsidRDefault="00E3315B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Calibri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old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BlackCond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Condensed"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5BA" w14:textId="77777777" w:rsidR="00DD0A19" w:rsidRDefault="00DD0A19" w:rsidP="00A716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9E18A" w14:textId="77777777" w:rsidR="00DD0A19" w:rsidRDefault="00DD0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94D6" w14:textId="77777777" w:rsidR="00DD0A19" w:rsidRDefault="00DD0A19" w:rsidP="00A716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527">
      <w:rPr>
        <w:rStyle w:val="PageNumber"/>
        <w:noProof/>
      </w:rPr>
      <w:t>5</w:t>
    </w:r>
    <w:r>
      <w:rPr>
        <w:rStyle w:val="PageNumber"/>
      </w:rPr>
      <w:fldChar w:fldCharType="end"/>
    </w:r>
  </w:p>
  <w:p w14:paraId="7F9ABB1D" w14:textId="5115DD57" w:rsidR="00DD0A19" w:rsidRDefault="00DD0A19" w:rsidP="00BC0512">
    <w:pPr>
      <w:pStyle w:val="Header"/>
    </w:pPr>
    <w:r>
      <w:t>VCE Economics</w:t>
    </w:r>
    <w:r>
      <w:tab/>
    </w:r>
    <w:r>
      <w:tab/>
    </w:r>
    <w:r w:rsidR="00A970D3">
      <w:t xml:space="preserve">St Leonard’s College </w:t>
    </w:r>
  </w:p>
  <w:p w14:paraId="6E09347A" w14:textId="77777777" w:rsidR="00DD0A19" w:rsidRDefault="00DD0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F9F6" w14:textId="77777777" w:rsidR="00E3315B" w:rsidRDefault="00E3315B" w:rsidP="00BC0512">
      <w:r>
        <w:separator/>
      </w:r>
    </w:p>
  </w:footnote>
  <w:footnote w:type="continuationSeparator" w:id="0">
    <w:p w14:paraId="7AE5449D" w14:textId="77777777" w:rsidR="00E3315B" w:rsidRDefault="00E3315B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1623" w14:textId="4B34C3C2" w:rsidR="004C33C9" w:rsidRDefault="004C33C9" w:rsidP="004C33C9">
    <w:pPr>
      <w:pStyle w:val="Header"/>
      <w:ind w:left="720"/>
      <w:jc w:val="right"/>
    </w:pPr>
    <w:r>
      <w:t xml:space="preserve">SAC </w:t>
    </w:r>
  </w:p>
  <w:p w14:paraId="53B727D0" w14:textId="77777777" w:rsidR="004C33C9" w:rsidRDefault="004C33C9" w:rsidP="004C33C9">
    <w:pPr>
      <w:pStyle w:val="Header"/>
      <w:ind w:left="720"/>
      <w:jc w:val="right"/>
    </w:pPr>
    <w:r>
      <w:t>UNIT 3 Australia’s Economic Prosperity</w:t>
    </w:r>
  </w:p>
  <w:p w14:paraId="347F265D" w14:textId="77777777" w:rsidR="004C33C9" w:rsidRDefault="004C33C9" w:rsidP="004C33C9">
    <w:pPr>
      <w:pStyle w:val="Header"/>
      <w:pBdr>
        <w:bottom w:val="single" w:sz="4" w:space="1" w:color="auto"/>
      </w:pBdr>
      <w:ind w:left="720"/>
      <w:jc w:val="right"/>
    </w:pPr>
    <w:r>
      <w:t>AOS 3 Australia and the world economy</w:t>
    </w:r>
  </w:p>
  <w:p w14:paraId="1F5272D4" w14:textId="403E0E7B" w:rsidR="004C33C9" w:rsidRDefault="004C33C9">
    <w:pPr>
      <w:pStyle w:val="Header"/>
    </w:pPr>
  </w:p>
  <w:p w14:paraId="1DEEA632" w14:textId="6A6DD3A8" w:rsidR="00DD0A19" w:rsidRDefault="00DD0A19" w:rsidP="00175944">
    <w:pPr>
      <w:pStyle w:val="Header"/>
      <w:tabs>
        <w:tab w:val="clear" w:pos="8640"/>
      </w:tabs>
      <w:ind w:right="-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680B" w14:textId="679BA985" w:rsidR="00DD0A19" w:rsidRDefault="00DD0A19">
    <w:pPr>
      <w:pStyle w:val="Header"/>
    </w:pPr>
    <w:r>
      <w:t>UNIT 3 Australia’s economic prosperity</w:t>
    </w:r>
  </w:p>
  <w:p w14:paraId="17AD3242" w14:textId="2BEC1CDA" w:rsidR="00DD0A19" w:rsidRDefault="004C33C9" w:rsidP="00C6454F">
    <w:pPr>
      <w:pStyle w:val="Header"/>
      <w:pBdr>
        <w:bottom w:val="single" w:sz="4" w:space="1" w:color="auto"/>
      </w:pBdr>
      <w:tabs>
        <w:tab w:val="clear" w:pos="8640"/>
      </w:tabs>
      <w:ind w:right="-64"/>
    </w:pPr>
    <w:r>
      <w:t>AOS 3</w:t>
    </w:r>
    <w:r w:rsidR="00DD0A19">
      <w:t xml:space="preserve"> </w:t>
    </w:r>
    <w:r>
      <w:t>Australia and the World Economy</w:t>
    </w:r>
    <w:r w:rsidR="00DD0A19">
      <w:tab/>
    </w:r>
    <w:r w:rsidR="00DD0A19">
      <w:tab/>
    </w:r>
    <w:r w:rsidR="00DD0A19">
      <w:tab/>
    </w:r>
    <w:r w:rsidR="00DD0A19">
      <w:tab/>
    </w:r>
    <w:r w:rsidR="00DD0A19">
      <w:tab/>
    </w:r>
    <w:r w:rsidR="00DD0A19">
      <w:tab/>
      <w:t>SAC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AB2578"/>
    <w:multiLevelType w:val="hybridMultilevel"/>
    <w:tmpl w:val="DB31562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91172"/>
    <w:multiLevelType w:val="hybridMultilevel"/>
    <w:tmpl w:val="BC80F400"/>
    <w:lvl w:ilvl="0" w:tplc="0C09000F">
      <w:start w:val="1"/>
      <w:numFmt w:val="decimal"/>
      <w:pStyle w:val="ATEXTBULLET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90375"/>
    <w:multiLevelType w:val="multilevel"/>
    <w:tmpl w:val="67825D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AE905"/>
    <w:multiLevelType w:val="hybridMultilevel"/>
    <w:tmpl w:val="D34CCCC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4726732">
    <w:abstractNumId w:val="1"/>
  </w:num>
  <w:num w:numId="2" w16cid:durableId="2110007879">
    <w:abstractNumId w:val="3"/>
  </w:num>
  <w:num w:numId="3" w16cid:durableId="1999385238">
    <w:abstractNumId w:val="0"/>
  </w:num>
  <w:num w:numId="4" w16cid:durableId="20276292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12"/>
    <w:rsid w:val="000028D5"/>
    <w:rsid w:val="00002FD2"/>
    <w:rsid w:val="000517F3"/>
    <w:rsid w:val="00053AB4"/>
    <w:rsid w:val="000725E5"/>
    <w:rsid w:val="00096F82"/>
    <w:rsid w:val="0009775E"/>
    <w:rsid w:val="000A45B1"/>
    <w:rsid w:val="000B2B39"/>
    <w:rsid w:val="000B768A"/>
    <w:rsid w:val="000C1021"/>
    <w:rsid w:val="000C4584"/>
    <w:rsid w:val="000D3642"/>
    <w:rsid w:val="000E2BAD"/>
    <w:rsid w:val="00110C12"/>
    <w:rsid w:val="00113A89"/>
    <w:rsid w:val="00115C7C"/>
    <w:rsid w:val="0013438B"/>
    <w:rsid w:val="00136E04"/>
    <w:rsid w:val="001560F5"/>
    <w:rsid w:val="00175944"/>
    <w:rsid w:val="00176A83"/>
    <w:rsid w:val="001A0D8D"/>
    <w:rsid w:val="001A2DD5"/>
    <w:rsid w:val="001A38D7"/>
    <w:rsid w:val="001A42DA"/>
    <w:rsid w:val="001B2B7F"/>
    <w:rsid w:val="001D03F3"/>
    <w:rsid w:val="001D4278"/>
    <w:rsid w:val="001E222B"/>
    <w:rsid w:val="001E3D64"/>
    <w:rsid w:val="001E475E"/>
    <w:rsid w:val="001F727D"/>
    <w:rsid w:val="00200D46"/>
    <w:rsid w:val="00210403"/>
    <w:rsid w:val="00210CE1"/>
    <w:rsid w:val="002123AD"/>
    <w:rsid w:val="00212F24"/>
    <w:rsid w:val="00242399"/>
    <w:rsid w:val="00264827"/>
    <w:rsid w:val="00292FA0"/>
    <w:rsid w:val="002C3B39"/>
    <w:rsid w:val="002C70A8"/>
    <w:rsid w:val="002D73B0"/>
    <w:rsid w:val="002E6191"/>
    <w:rsid w:val="002F3427"/>
    <w:rsid w:val="002F684E"/>
    <w:rsid w:val="00303887"/>
    <w:rsid w:val="003276F0"/>
    <w:rsid w:val="00371BD4"/>
    <w:rsid w:val="00383760"/>
    <w:rsid w:val="0039080B"/>
    <w:rsid w:val="003C22CE"/>
    <w:rsid w:val="003D6B0B"/>
    <w:rsid w:val="003E4EF2"/>
    <w:rsid w:val="003F21F7"/>
    <w:rsid w:val="003F4482"/>
    <w:rsid w:val="00404D43"/>
    <w:rsid w:val="00407362"/>
    <w:rsid w:val="00412491"/>
    <w:rsid w:val="00415338"/>
    <w:rsid w:val="00416A0D"/>
    <w:rsid w:val="004306E5"/>
    <w:rsid w:val="0045082D"/>
    <w:rsid w:val="0045415A"/>
    <w:rsid w:val="00455C3E"/>
    <w:rsid w:val="004824F2"/>
    <w:rsid w:val="00490C09"/>
    <w:rsid w:val="004917EF"/>
    <w:rsid w:val="004A3307"/>
    <w:rsid w:val="004B3040"/>
    <w:rsid w:val="004C33C9"/>
    <w:rsid w:val="004D2865"/>
    <w:rsid w:val="004D2935"/>
    <w:rsid w:val="004D2AB1"/>
    <w:rsid w:val="004E0397"/>
    <w:rsid w:val="004F6856"/>
    <w:rsid w:val="00531E55"/>
    <w:rsid w:val="00546AEB"/>
    <w:rsid w:val="0055390E"/>
    <w:rsid w:val="00565DFE"/>
    <w:rsid w:val="00565FC7"/>
    <w:rsid w:val="00573597"/>
    <w:rsid w:val="005858F0"/>
    <w:rsid w:val="005946E7"/>
    <w:rsid w:val="005949F6"/>
    <w:rsid w:val="005A1351"/>
    <w:rsid w:val="005B3D1D"/>
    <w:rsid w:val="005B47F0"/>
    <w:rsid w:val="005C65F3"/>
    <w:rsid w:val="005E17B3"/>
    <w:rsid w:val="005E407A"/>
    <w:rsid w:val="005E4251"/>
    <w:rsid w:val="005F4EB0"/>
    <w:rsid w:val="00601183"/>
    <w:rsid w:val="0061222B"/>
    <w:rsid w:val="00617C51"/>
    <w:rsid w:val="00617F70"/>
    <w:rsid w:val="00623682"/>
    <w:rsid w:val="00623C4C"/>
    <w:rsid w:val="006367C9"/>
    <w:rsid w:val="00637B84"/>
    <w:rsid w:val="0064166D"/>
    <w:rsid w:val="00655FA4"/>
    <w:rsid w:val="00665E3A"/>
    <w:rsid w:val="00695FD1"/>
    <w:rsid w:val="00696859"/>
    <w:rsid w:val="00697E51"/>
    <w:rsid w:val="006C3527"/>
    <w:rsid w:val="006D1B22"/>
    <w:rsid w:val="00700DDB"/>
    <w:rsid w:val="00714FA7"/>
    <w:rsid w:val="0071563A"/>
    <w:rsid w:val="00720906"/>
    <w:rsid w:val="00735867"/>
    <w:rsid w:val="00740D4E"/>
    <w:rsid w:val="00771AC9"/>
    <w:rsid w:val="007931C9"/>
    <w:rsid w:val="007952FD"/>
    <w:rsid w:val="007A5616"/>
    <w:rsid w:val="007C1E88"/>
    <w:rsid w:val="007D1E98"/>
    <w:rsid w:val="007F137C"/>
    <w:rsid w:val="007F4371"/>
    <w:rsid w:val="007F5899"/>
    <w:rsid w:val="0082456F"/>
    <w:rsid w:val="0084783D"/>
    <w:rsid w:val="00851D9B"/>
    <w:rsid w:val="00866822"/>
    <w:rsid w:val="00866E35"/>
    <w:rsid w:val="008701FE"/>
    <w:rsid w:val="0087592C"/>
    <w:rsid w:val="00876634"/>
    <w:rsid w:val="008B544C"/>
    <w:rsid w:val="008D0BF6"/>
    <w:rsid w:val="008D6F90"/>
    <w:rsid w:val="008E6D6F"/>
    <w:rsid w:val="008F78EF"/>
    <w:rsid w:val="00905D22"/>
    <w:rsid w:val="0091407B"/>
    <w:rsid w:val="00923F21"/>
    <w:rsid w:val="00926C36"/>
    <w:rsid w:val="009335FB"/>
    <w:rsid w:val="00934B04"/>
    <w:rsid w:val="009511EE"/>
    <w:rsid w:val="009538B7"/>
    <w:rsid w:val="00983BE7"/>
    <w:rsid w:val="009B0624"/>
    <w:rsid w:val="009E0692"/>
    <w:rsid w:val="009E5DA2"/>
    <w:rsid w:val="009F270C"/>
    <w:rsid w:val="00A06BE6"/>
    <w:rsid w:val="00A14201"/>
    <w:rsid w:val="00A175FA"/>
    <w:rsid w:val="00A22999"/>
    <w:rsid w:val="00A249DB"/>
    <w:rsid w:val="00A25AC6"/>
    <w:rsid w:val="00A33DF8"/>
    <w:rsid w:val="00A34E1F"/>
    <w:rsid w:val="00A3797F"/>
    <w:rsid w:val="00A44B6F"/>
    <w:rsid w:val="00A55BDB"/>
    <w:rsid w:val="00A56A0A"/>
    <w:rsid w:val="00A654FF"/>
    <w:rsid w:val="00A65710"/>
    <w:rsid w:val="00A71696"/>
    <w:rsid w:val="00A8125F"/>
    <w:rsid w:val="00A82E92"/>
    <w:rsid w:val="00A970D3"/>
    <w:rsid w:val="00AA0448"/>
    <w:rsid w:val="00AA5FD6"/>
    <w:rsid w:val="00AD075B"/>
    <w:rsid w:val="00AD650F"/>
    <w:rsid w:val="00B10C68"/>
    <w:rsid w:val="00B17102"/>
    <w:rsid w:val="00B20CB4"/>
    <w:rsid w:val="00B35E46"/>
    <w:rsid w:val="00B45642"/>
    <w:rsid w:val="00B47D50"/>
    <w:rsid w:val="00B511CB"/>
    <w:rsid w:val="00B83329"/>
    <w:rsid w:val="00B95960"/>
    <w:rsid w:val="00BB361F"/>
    <w:rsid w:val="00BC0512"/>
    <w:rsid w:val="00C026E8"/>
    <w:rsid w:val="00C26A62"/>
    <w:rsid w:val="00C43183"/>
    <w:rsid w:val="00C52430"/>
    <w:rsid w:val="00C57345"/>
    <w:rsid w:val="00C63E25"/>
    <w:rsid w:val="00C6454F"/>
    <w:rsid w:val="00C70A99"/>
    <w:rsid w:val="00C731B0"/>
    <w:rsid w:val="00C831E0"/>
    <w:rsid w:val="00C84545"/>
    <w:rsid w:val="00C848B5"/>
    <w:rsid w:val="00C903DF"/>
    <w:rsid w:val="00C92E74"/>
    <w:rsid w:val="00CA2CEB"/>
    <w:rsid w:val="00CB38CA"/>
    <w:rsid w:val="00CC4213"/>
    <w:rsid w:val="00CD0409"/>
    <w:rsid w:val="00CE0C11"/>
    <w:rsid w:val="00CE46DC"/>
    <w:rsid w:val="00D0682F"/>
    <w:rsid w:val="00D1594F"/>
    <w:rsid w:val="00D5462E"/>
    <w:rsid w:val="00D558A0"/>
    <w:rsid w:val="00D643B6"/>
    <w:rsid w:val="00D776BF"/>
    <w:rsid w:val="00DA09DF"/>
    <w:rsid w:val="00DB17C9"/>
    <w:rsid w:val="00DB1AF5"/>
    <w:rsid w:val="00DC1FDF"/>
    <w:rsid w:val="00DC6666"/>
    <w:rsid w:val="00DD0A19"/>
    <w:rsid w:val="00DF77A3"/>
    <w:rsid w:val="00E27B7A"/>
    <w:rsid w:val="00E3315B"/>
    <w:rsid w:val="00E353A2"/>
    <w:rsid w:val="00E4164E"/>
    <w:rsid w:val="00E51585"/>
    <w:rsid w:val="00E54DA7"/>
    <w:rsid w:val="00E662E6"/>
    <w:rsid w:val="00E70AA6"/>
    <w:rsid w:val="00E84BB4"/>
    <w:rsid w:val="00E96173"/>
    <w:rsid w:val="00E9675C"/>
    <w:rsid w:val="00EB3CA5"/>
    <w:rsid w:val="00ED0E56"/>
    <w:rsid w:val="00ED64D2"/>
    <w:rsid w:val="00EE37A1"/>
    <w:rsid w:val="00EE76B3"/>
    <w:rsid w:val="00EF0410"/>
    <w:rsid w:val="00EF2B49"/>
    <w:rsid w:val="00EF5773"/>
    <w:rsid w:val="00F0274C"/>
    <w:rsid w:val="00F14776"/>
    <w:rsid w:val="00F15347"/>
    <w:rsid w:val="00F2039B"/>
    <w:rsid w:val="00F21DF8"/>
    <w:rsid w:val="00F65EA3"/>
    <w:rsid w:val="00F82037"/>
    <w:rsid w:val="00FD0AB0"/>
    <w:rsid w:val="00FD4A8A"/>
    <w:rsid w:val="00FD55CC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E9F56"/>
  <w14:defaultImageDpi w14:val="300"/>
  <w15:docId w15:val="{C75683AC-4648-EE41-9A25-CF2B3211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12"/>
  </w:style>
  <w:style w:type="paragraph" w:styleId="Footer">
    <w:name w:val="footer"/>
    <w:basedOn w:val="Normal"/>
    <w:link w:val="FooterChar"/>
    <w:uiPriority w:val="99"/>
    <w:unhideWhenUsed/>
    <w:rsid w:val="00BC0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12"/>
  </w:style>
  <w:style w:type="paragraph" w:styleId="NormalWeb">
    <w:name w:val="Normal (Web)"/>
    <w:basedOn w:val="Normal"/>
    <w:uiPriority w:val="99"/>
    <w:semiHidden/>
    <w:unhideWhenUsed/>
    <w:rsid w:val="001D427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3E"/>
    <w:rPr>
      <w:rFonts w:ascii="Lucida Grande" w:hAnsi="Lucida Grande" w:cs="Lucida Grande"/>
      <w:sz w:val="18"/>
      <w:szCs w:val="18"/>
    </w:rPr>
  </w:style>
  <w:style w:type="paragraph" w:customStyle="1" w:styleId="Head3">
    <w:name w:val="Head3"/>
    <w:basedOn w:val="Normal"/>
    <w:rsid w:val="00E54DA7"/>
    <w:pPr>
      <w:autoSpaceDE w:val="0"/>
      <w:autoSpaceDN w:val="0"/>
      <w:adjustRightInd w:val="0"/>
      <w:spacing w:before="180"/>
    </w:pPr>
    <w:rPr>
      <w:rFonts w:ascii="Arial Narrow" w:eastAsia="Times New Roman" w:hAnsi="Arial Narrow" w:cs="Times New Roman"/>
      <w:b/>
      <w:szCs w:val="26"/>
      <w:lang w:val="en-AU"/>
    </w:rPr>
  </w:style>
  <w:style w:type="paragraph" w:customStyle="1" w:styleId="Head4">
    <w:name w:val="Head4"/>
    <w:basedOn w:val="Head3"/>
    <w:rsid w:val="00E54DA7"/>
    <w:rPr>
      <w:rFonts w:ascii="Times New Roman" w:hAnsi="Times New Roman"/>
      <w:i/>
      <w:sz w:val="22"/>
      <w:szCs w:val="22"/>
    </w:rPr>
  </w:style>
  <w:style w:type="paragraph" w:customStyle="1" w:styleId="TableHead">
    <w:name w:val="TableHead"/>
    <w:basedOn w:val="Normal"/>
    <w:rsid w:val="00E54DA7"/>
    <w:pPr>
      <w:spacing w:before="60" w:after="60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TableText">
    <w:name w:val="TableText"/>
    <w:basedOn w:val="Normal"/>
    <w:rsid w:val="00E54DA7"/>
    <w:pPr>
      <w:spacing w:before="60" w:after="60"/>
    </w:pPr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DC666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A3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BULLET1">
    <w:name w:val="A TEXT BULLET 1"/>
    <w:basedOn w:val="Normal"/>
    <w:qFormat/>
    <w:rsid w:val="00A34E1F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left="567" w:hanging="283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A34E1F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ATEXT1Char">
    <w:name w:val="A TEXT 1 Char"/>
    <w:link w:val="ATEXT1"/>
    <w:locked/>
    <w:rsid w:val="00A34E1F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CHEAD">
    <w:name w:val="C HEAD"/>
    <w:basedOn w:val="Normal"/>
    <w:qFormat/>
    <w:rsid w:val="00C903DF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60" w:line="240" w:lineRule="atLeast"/>
      <w:textAlignment w:val="center"/>
    </w:pPr>
    <w:rPr>
      <w:rFonts w:ascii="Arial Black" w:eastAsia="Times New Roman" w:hAnsi="Arial Black" w:cs="HelveticaNeue-BoldCond"/>
      <w:bCs/>
      <w:color w:val="008000"/>
      <w:sz w:val="19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1407B"/>
    <w:rPr>
      <w:color w:val="0000FF" w:themeColor="hyperlink"/>
      <w:u w:val="single"/>
    </w:rPr>
  </w:style>
  <w:style w:type="paragraph" w:customStyle="1" w:styleId="AHEAD">
    <w:name w:val="A HEAD"/>
    <w:basedOn w:val="Normal"/>
    <w:next w:val="Normal"/>
    <w:uiPriority w:val="99"/>
    <w:rsid w:val="00771AC9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Cs w:val="21"/>
      <w:lang w:val="en-GB"/>
    </w:rPr>
  </w:style>
  <w:style w:type="paragraph" w:customStyle="1" w:styleId="ATEXTNUMBER">
    <w:name w:val="A TEXT NUMBER"/>
    <w:basedOn w:val="Normal"/>
    <w:qFormat/>
    <w:rsid w:val="00771AC9"/>
    <w:pPr>
      <w:widowControl w:val="0"/>
      <w:tabs>
        <w:tab w:val="left" w:pos="284"/>
        <w:tab w:val="left" w:pos="567"/>
      </w:tabs>
      <w:suppressAutoHyphens/>
      <w:autoSpaceDE w:val="0"/>
      <w:autoSpaceDN w:val="0"/>
      <w:adjustRightInd w:val="0"/>
      <w:spacing w:after="80" w:line="260" w:lineRule="atLeast"/>
      <w:ind w:left="567" w:hanging="283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BHEAD">
    <w:name w:val="B HEAD"/>
    <w:basedOn w:val="Normal"/>
    <w:next w:val="Normal"/>
    <w:uiPriority w:val="99"/>
    <w:rsid w:val="00490C09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60" w:line="240" w:lineRule="atLeast"/>
      <w:textAlignment w:val="center"/>
    </w:pPr>
    <w:rPr>
      <w:rFonts w:ascii="Arial Black" w:eastAsia="Times New Roman" w:hAnsi="Arial Black" w:cs="HelveticaNeue-BoldCond"/>
      <w:bCs/>
      <w:color w:val="008000"/>
      <w:sz w:val="21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A0D8D"/>
  </w:style>
  <w:style w:type="paragraph" w:customStyle="1" w:styleId="STUDENTACTIVITIESHEAD">
    <w:name w:val="STUDENT ACTIVITIES HEAD"/>
    <w:basedOn w:val="Normal"/>
    <w:qFormat/>
    <w:rsid w:val="003D6B0B"/>
    <w:pPr>
      <w:widowControl w:val="0"/>
      <w:tabs>
        <w:tab w:val="left" w:pos="284"/>
      </w:tabs>
      <w:autoSpaceDE w:val="0"/>
      <w:autoSpaceDN w:val="0"/>
      <w:adjustRightInd w:val="0"/>
      <w:spacing w:before="200" w:after="80" w:line="260" w:lineRule="atLeast"/>
    </w:pPr>
    <w:rPr>
      <w:rFonts w:ascii="Arial Narrow" w:eastAsia="Calibri" w:hAnsi="Arial Narrow" w:cs="Times New Roman"/>
      <w:color w:val="CC6600"/>
      <w:sz w:val="44"/>
      <w:szCs w:val="22"/>
      <w:lang w:val="en-AU"/>
    </w:rPr>
  </w:style>
  <w:style w:type="paragraph" w:styleId="BodyText">
    <w:name w:val="Body Text"/>
    <w:basedOn w:val="Normal"/>
    <w:link w:val="BodyTextChar"/>
    <w:rsid w:val="003D6B0B"/>
    <w:pPr>
      <w:jc w:val="both"/>
    </w:pPr>
    <w:rPr>
      <w:rFonts w:ascii="Times New Roman" w:eastAsia="Times New Roman" w:hAnsi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3D6B0B"/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Default">
    <w:name w:val="Default"/>
    <w:rsid w:val="0040736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  <w:style w:type="paragraph" w:customStyle="1" w:styleId="TABLETEXTSIMPLE">
    <w:name w:val="TABLE TEXT SIMPLE"/>
    <w:basedOn w:val="Normal"/>
    <w:next w:val="Normal"/>
    <w:uiPriority w:val="99"/>
    <w:rsid w:val="00E662E6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rial Narrow" w:eastAsia="Times New Roman" w:hAnsi="Arial Narrow" w:cs="Helvetica-Condensed"/>
      <w:color w:val="000000"/>
      <w:sz w:val="20"/>
      <w:szCs w:val="18"/>
      <w:lang w:val="en-GB" w:eastAsia="en-AU"/>
    </w:rPr>
  </w:style>
  <w:style w:type="paragraph" w:styleId="NoSpacing">
    <w:name w:val="No Spacing"/>
    <w:uiPriority w:val="1"/>
    <w:qFormat/>
    <w:rsid w:val="00B83329"/>
    <w:rPr>
      <w:rFonts w:ascii="Calibri" w:eastAsia="Calibri" w:hAnsi="Calibri" w:cs="Times New Roman"/>
      <w:sz w:val="22"/>
      <w:szCs w:val="22"/>
      <w:lang w:val="en-AU"/>
    </w:rPr>
  </w:style>
  <w:style w:type="paragraph" w:customStyle="1" w:styleId="Pa5">
    <w:name w:val="Pa5"/>
    <w:basedOn w:val="Default"/>
    <w:next w:val="Default"/>
    <w:uiPriority w:val="99"/>
    <w:rsid w:val="008D6F90"/>
    <w:pPr>
      <w:spacing w:line="221" w:lineRule="atLeast"/>
    </w:pPr>
    <w:rPr>
      <w:rFonts w:ascii="Arial" w:eastAsiaTheme="minorEastAsia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8D6F90"/>
    <w:pPr>
      <w:spacing w:line="221" w:lineRule="atLeast"/>
    </w:pPr>
    <w:rPr>
      <w:rFonts w:ascii="Arial" w:eastAsiaTheme="minorEastAsia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8D6F90"/>
    <w:pPr>
      <w:spacing w:line="221" w:lineRule="atLeast"/>
    </w:pPr>
    <w:rPr>
      <w:rFonts w:ascii="Arial" w:eastAsiaTheme="minorEastAsia" w:hAnsi="Arial" w:cs="Arial"/>
      <w:color w:val="auto"/>
    </w:rPr>
  </w:style>
  <w:style w:type="paragraph" w:customStyle="1" w:styleId="Pa6">
    <w:name w:val="Pa6"/>
    <w:basedOn w:val="Default"/>
    <w:next w:val="Default"/>
    <w:uiPriority w:val="99"/>
    <w:rsid w:val="00720906"/>
    <w:pPr>
      <w:spacing w:line="221" w:lineRule="atLeast"/>
    </w:pPr>
    <w:rPr>
      <w:rFonts w:ascii="Arial" w:eastAsiaTheme="minorEastAsia" w:hAnsi="Arial" w:cs="Arial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D54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A08746-161B-4D94-B347-C5D5D3D7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Gilchrist</dc:creator>
  <cp:lastModifiedBy>Daniel Charles</cp:lastModifiedBy>
  <cp:revision>4</cp:revision>
  <cp:lastPrinted>2022-06-05T21:13:00Z</cp:lastPrinted>
  <dcterms:created xsi:type="dcterms:W3CDTF">2022-06-05T20:54:00Z</dcterms:created>
  <dcterms:modified xsi:type="dcterms:W3CDTF">2023-05-08T20:54:00Z</dcterms:modified>
</cp:coreProperties>
</file>