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Next w:val="1"/>
        <w:pBdr>
          <w:top w:val="single" w:color="515151" w:sz="4" w:space="0" w:shadow="0" w:frame="0"/>
          <w:left w:val="nil"/>
          <w:bottom w:val="nil"/>
          <w:right w:val="nil"/>
        </w:pBdr>
        <w:spacing w:before="360" w:after="40"/>
        <w:outlineLvl w:val="2"/>
        <w:rPr>
          <w:rFonts w:ascii="Times New Roman" w:cs="Times New Roman" w:hAnsi="Times New Roman" w:eastAsia="Times New Roman"/>
          <w:spacing w:val="5"/>
          <w:sz w:val="28"/>
          <w:szCs w:val="28"/>
        </w:rPr>
      </w:pPr>
      <w:r>
        <w:rPr>
          <w:rFonts w:ascii="Times New Roman" w:hAnsi="Times New Roman"/>
          <w:spacing w:val="5"/>
          <w:sz w:val="28"/>
          <w:szCs w:val="28"/>
          <w:rtl w:val="0"/>
          <w:lang w:val="fr-FR"/>
        </w:rPr>
        <w:t>Creative Writing Draft</w:t>
      </w:r>
      <w:r>
        <w:rPr>
          <w:rFonts w:ascii="Times New Roman" w:hAnsi="Times New Roman"/>
          <w:spacing w:val="5"/>
          <w:sz w:val="28"/>
          <w:szCs w:val="28"/>
          <w:rtl w:val="0"/>
          <w:lang w:val="en-US"/>
        </w:rPr>
        <w:t>- The Buckets' Obiter Dicta</w:t>
      </w:r>
    </w:p>
    <w:p>
      <w:pPr>
        <w:pStyle w:val="Body"/>
        <w:spacing w:before="160"/>
        <w:rPr>
          <w:rFonts w:ascii="Times New Roman" w:cs="Times New Roman" w:hAnsi="Times New Roman" w:eastAsia="Times New Roman"/>
          <w:sz w:val="24"/>
          <w:szCs w:val="24"/>
        </w:rPr>
      </w:pPr>
      <w:r>
        <w:rPr>
          <w:rFonts w:ascii="Times New Roman" w:hAnsi="Times New Roman"/>
          <w:sz w:val="24"/>
          <w:szCs w:val="24"/>
          <w:rtl w:val="0"/>
          <w:lang w:val="en-US"/>
        </w:rPr>
        <w:t>Countless expiries have I presided over in the 4.5 billion years of my existence. I have seen everything which came from dust return to dust since the dawn of life, but I only took an interest in life 200,000 years ago. My bemusement was only kick-started by the appearance of a species that possesses a unique ability- the desire to optimise their own lives and more importantly, that of other Homo sapiens. Any educated chimp can make the observation that this desire overrides the primeval instincts of evading me in vain and reproducing, hoping that their genes remain in the gene pool. No organism really gave a damn about another one's wellbeing for eons, it amazed me how the apathetic steering wheel of evolution was jammed in only 200 millennia, and despite the innumerable amounts of relationship breakdowns humans have to endure, attempting to rectify their psychological predicaments is an act worthy of admiration in its own right.</w:t>
      </w:r>
    </w:p>
    <w:p>
      <w:pPr>
        <w:pStyle w:val="Body"/>
        <w:spacing w:before="160"/>
        <w:rPr>
          <w:rFonts w:ascii="Times New Roman" w:cs="Times New Roman" w:hAnsi="Times New Roman" w:eastAsia="Times New Roman"/>
          <w:sz w:val="24"/>
          <w:szCs w:val="24"/>
        </w:rPr>
      </w:pPr>
      <w:r>
        <w:rPr>
          <w:rFonts w:ascii="Times New Roman" w:hAnsi="Times New Roman"/>
          <w:sz w:val="24"/>
          <w:szCs w:val="24"/>
          <w:rtl w:val="0"/>
          <w:lang w:val="en-US"/>
        </w:rPr>
        <w:t xml:space="preserve">An old man wrinkled with age appeared at my doorsteps lately. He should have been mine seven decades ago, in one of his routine patrols bombarded by sniper fire if I could recall accurately, but by Fate's request, I relented. </w:t>
      </w:r>
      <w:r>
        <w:rPr>
          <w:rFonts w:ascii="Times New Roman" w:hAnsi="Times New Roman"/>
          <w:sz w:val="24"/>
          <w:szCs w:val="24"/>
          <w:rtl w:val="0"/>
          <w:lang w:val="en-US"/>
        </w:rPr>
        <w:t xml:space="preserve">Everyone, even me, is equally vulnerable to Fate, and Fate gave me a restraining order to keep away from him until he's in such frail and lonely form because he knew that I can be bit of a loose cannon, putting certain people out of their misery before their time is up. </w:t>
      </w:r>
      <w:r>
        <w:rPr>
          <w:rFonts w:ascii="Times New Roman" w:hAnsi="Times New Roman"/>
          <w:sz w:val="24"/>
          <w:szCs w:val="24"/>
          <w:rtl w:val="0"/>
          <w:lang w:val="en-US"/>
        </w:rPr>
        <w:t xml:space="preserve">It was a shame, he deserved to meet an honourable end fitting for a soldier. </w:t>
      </w:r>
      <w:r>
        <w:rPr>
          <w:rFonts w:ascii="Times New Roman" w:hAnsi="Times New Roman"/>
          <w:sz w:val="24"/>
          <w:szCs w:val="24"/>
          <w:rtl w:val="0"/>
          <w:lang w:val="en-US"/>
        </w:rPr>
        <w:t>I'm not saying that people dying is a good thing just because I want a few more souls for company in my lonesome job, quite the contrary, I'm fed up with filling in so much damned paperwork.</w:t>
      </w:r>
      <w:r>
        <w:rPr>
          <w:rFonts w:ascii="Times New Roman" w:hAnsi="Times New Roman"/>
          <w:sz w:val="24"/>
          <w:szCs w:val="24"/>
          <w:rtl w:val="0"/>
        </w:rPr>
        <w:t xml:space="preserve"> </w:t>
      </w:r>
      <w:r>
        <w:rPr>
          <w:rFonts w:ascii="Times New Roman" w:hAnsi="Times New Roman"/>
          <w:sz w:val="24"/>
          <w:szCs w:val="24"/>
          <w:rtl w:val="0"/>
          <w:lang w:val="en-US"/>
        </w:rPr>
        <w:t>Instead, the end of his life can only be described as pathetic, he was an abandoned baby that they leave at fire stations, a burden for his family who would not do him the favour of a last pre-mortem visit. I heard his requests, earnest pleas for me to take him home with me. Since I can do nothing to help him, he even decided to speeds things up a little by his own accord by asking a part-timer for cigarettes. He was gallant enough to defy Fate</w:t>
      </w:r>
      <w:r>
        <w:rPr>
          <w:rFonts w:ascii="Times New Roman" w:hAnsi="Times New Roman"/>
          <w:sz w:val="24"/>
          <w:szCs w:val="24"/>
          <w:rtl w:val="0"/>
          <w:lang w:val="fr-FR"/>
        </w:rPr>
        <w:t>!</w:t>
      </w:r>
      <w:r>
        <w:rPr>
          <w:rFonts w:ascii="Times New Roman" w:hAnsi="Times New Roman"/>
          <w:sz w:val="24"/>
          <w:szCs w:val="24"/>
          <w:rtl w:val="0"/>
          <w:lang w:val="en-US"/>
        </w:rPr>
        <w:t xml:space="preserve"> Then again, he survived cold-blooded torture after being captured so one would expect him to be ready for anything, even for me. I believe that he intended his intrepid behaviour as a role model to the young lass, a message for her to fear nothing in life in return for her kindness. In a society so disconnected from the horrors of war and disasters, bravery isn't an easy thing to come by, even bravery to face everyday things like missed deadlines, relation breakdowns and financial hardships.</w:t>
      </w:r>
    </w:p>
    <w:p>
      <w:pPr>
        <w:pStyle w:val="Body"/>
        <w:spacing w:before="160"/>
        <w:rPr>
          <w:rFonts w:ascii="Times New Roman" w:cs="Times New Roman" w:hAnsi="Times New Roman" w:eastAsia="Times New Roman"/>
          <w:sz w:val="24"/>
          <w:szCs w:val="24"/>
        </w:rPr>
      </w:pPr>
      <w:r>
        <w:rPr>
          <w:rFonts w:ascii="Times New Roman" w:hAnsi="Times New Roman"/>
          <w:sz w:val="24"/>
          <w:szCs w:val="24"/>
          <w:rtl w:val="0"/>
          <w:lang w:val="en-US"/>
        </w:rPr>
        <w:t>Once</w:t>
      </w:r>
      <w:r>
        <w:rPr>
          <w:rFonts w:ascii="Times New Roman" w:hAnsi="Times New Roman"/>
          <w:sz w:val="24"/>
          <w:szCs w:val="24"/>
          <w:rtl w:val="0"/>
          <w:lang w:val="en-US"/>
        </w:rPr>
        <w:t xml:space="preserve"> again by the meddling Providence, I was compelled to spare Frank Slovak, a middle aged Outback dweller.</w:t>
      </w:r>
      <w:r>
        <w:rPr>
          <w:rFonts w:ascii="Times New Roman" w:hAnsi="Times New Roman"/>
          <w:sz w:val="24"/>
          <w:szCs w:val="24"/>
          <w:rtl w:val="0"/>
        </w:rPr>
        <w:t xml:space="preserve"> </w:t>
      </w:r>
      <w:r>
        <w:rPr>
          <w:rFonts w:ascii="Times New Roman" w:hAnsi="Times New Roman"/>
          <w:sz w:val="24"/>
          <w:szCs w:val="24"/>
          <w:rtl w:val="0"/>
          <w:lang w:val="en-US"/>
        </w:rPr>
        <w:t>He</w:t>
      </w:r>
      <w:r>
        <w:rPr>
          <w:rFonts w:ascii="Times New Roman" w:hAnsi="Times New Roman"/>
          <w:sz w:val="24"/>
          <w:szCs w:val="24"/>
          <w:rtl w:val="0"/>
          <w:lang w:val="en-US"/>
        </w:rPr>
        <w:t xml:space="preserve"> did not made the world a better place in his existence, quite the contrary, he made it slightly worse. </w:t>
      </w:r>
      <w:r>
        <w:rPr>
          <w:rFonts w:ascii="Times New Roman" w:hAnsi="Times New Roman"/>
          <w:sz w:val="24"/>
          <w:szCs w:val="24"/>
          <w:rtl w:val="0"/>
          <w:lang w:val="en-US"/>
        </w:rPr>
        <w:t xml:space="preserve">Then, it's not up to me to judge people like him. All of the deceased have an appointment with me, good or evil, and I'm not entitled to judge the mortals by their ephemeral existence on Earth, </w:t>
      </w:r>
      <w:r>
        <w:rPr>
          <w:rFonts w:ascii="Times New Roman" w:hAnsi="Times New Roman"/>
          <w:sz w:val="24"/>
          <w:szCs w:val="24"/>
          <w:rtl w:val="0"/>
          <w:lang w:val="en-US"/>
        </w:rPr>
        <w:t>as per the protocol I have to adhere to</w:t>
      </w:r>
      <w:r>
        <w:rPr>
          <w:rFonts w:ascii="Times New Roman" w:hAnsi="Times New Roman"/>
          <w:sz w:val="24"/>
          <w:szCs w:val="24"/>
          <w:rtl w:val="0"/>
          <w:lang w:val="en-US"/>
        </w:rPr>
        <w:t>. I believe I would be doing him a disservice by keeping him alive as a quadriplegic, but he's got another score of years to go, as I have been told. I sense his</w:t>
      </w:r>
      <w:r>
        <w:rPr>
          <w:rFonts w:ascii="Times New Roman" w:hAnsi="Times New Roman"/>
          <w:sz w:val="24"/>
          <w:szCs w:val="24"/>
          <w:rtl w:val="0"/>
          <w:lang w:val="en-US"/>
        </w:rPr>
        <w:t xml:space="preserve"> wife's hidden desire to </w:t>
      </w:r>
      <w:r>
        <w:rPr>
          <w:rFonts w:ascii="Times New Roman" w:hAnsi="Times New Roman" w:hint="default"/>
          <w:sz w:val="24"/>
          <w:szCs w:val="24"/>
          <w:rtl w:val="0"/>
          <w:lang w:val="en-US"/>
        </w:rPr>
        <w:t>“</w:t>
      </w:r>
      <w:r>
        <w:rPr>
          <w:rFonts w:ascii="Times New Roman" w:hAnsi="Times New Roman"/>
          <w:sz w:val="24"/>
          <w:szCs w:val="24"/>
          <w:rtl w:val="0"/>
          <w:lang w:val="en-US"/>
        </w:rPr>
        <w:t>retire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Frank from years ago. Frank once made her feel helpless since they walked down the aisle 17 years ago, not that she can avoid it. Now it's the perfect chance for Mrs Slovak to project her past self onto Frank, who similarly could do nothing to avoid his tractor accident. Textbook pseudoscience case study, you may say. I agree, but what makes this special is Mrs Slovak  used her nagging powers, usually an infinite source of relationship derailments, to facilitate Frank's emotional thawing. To fully reintegrate himself back into society and maximise the quality of his last 20 years, it is critical that Frank's empathy thrives and that he develops not only the needed competences to face the </w:t>
      </w:r>
      <w:r>
        <w:rPr>
          <w:rFonts w:ascii="Times New Roman" w:hAnsi="Times New Roman" w:hint="default"/>
          <w:sz w:val="24"/>
          <w:szCs w:val="24"/>
          <w:rtl w:val="0"/>
          <w:lang w:val="en-US"/>
        </w:rPr>
        <w:t>“</w:t>
      </w:r>
      <w:r>
        <w:rPr>
          <w:rFonts w:ascii="Times New Roman" w:hAnsi="Times New Roman"/>
          <w:sz w:val="24"/>
          <w:szCs w:val="24"/>
          <w:rtl w:val="0"/>
          <w:lang w:val="en-US"/>
        </w:rPr>
        <w:t>crap life chucks at him</w:t>
      </w:r>
      <w:r>
        <w:rPr>
          <w:rFonts w:ascii="Times New Roman" w:hAnsi="Times New Roman" w:hint="default"/>
          <w:sz w:val="24"/>
          <w:szCs w:val="24"/>
          <w:rtl w:val="0"/>
          <w:lang w:val="en-US"/>
        </w:rPr>
        <w:t>”</w:t>
      </w:r>
      <w:r>
        <w:rPr>
          <w:rFonts w:ascii="Times New Roman" w:hAnsi="Times New Roman"/>
          <w:sz w:val="24"/>
          <w:szCs w:val="24"/>
          <w:rtl w:val="0"/>
          <w:lang w:val="en-US"/>
        </w:rPr>
        <w:t xml:space="preserve">, as he would word it, but </w:t>
      </w:r>
      <w:r>
        <w:rPr>
          <w:rFonts w:ascii="Times New Roman" w:hAnsi="Times New Roman"/>
          <w:sz w:val="24"/>
          <w:szCs w:val="24"/>
          <w:rtl w:val="0"/>
          <w:lang w:val="fr-FR"/>
        </w:rPr>
        <w:t>ways</w:t>
      </w:r>
      <w:r>
        <w:rPr>
          <w:rFonts w:ascii="Times New Roman" w:hAnsi="Times New Roman"/>
          <w:sz w:val="24"/>
          <w:szCs w:val="24"/>
          <w:rtl w:val="0"/>
          <w:lang w:val="en-US"/>
        </w:rPr>
        <w:t xml:space="preserve"> to </w:t>
      </w:r>
      <w:r>
        <w:rPr>
          <w:rFonts w:ascii="Times New Roman" w:hAnsi="Times New Roman"/>
          <w:sz w:val="24"/>
          <w:szCs w:val="24"/>
          <w:rtl w:val="0"/>
          <w:lang w:val="fr-FR"/>
        </w:rPr>
        <w:t>spread</w:t>
      </w:r>
      <w:r>
        <w:rPr>
          <w:rFonts w:ascii="Times New Roman" w:hAnsi="Times New Roman"/>
          <w:sz w:val="24"/>
          <w:szCs w:val="24"/>
          <w:rtl w:val="0"/>
          <w:lang w:val="en-US"/>
        </w:rPr>
        <w:t xml:space="preserve"> happiness for the benefit of everyone to redeem himself for causing so much unhappiness.</w:t>
      </w:r>
    </w:p>
    <w:p>
      <w:pPr>
        <w:pStyle w:val="Body"/>
        <w:spacing w:before="160"/>
        <w:rPr>
          <w:rFonts w:ascii="Times New Roman" w:cs="Times New Roman" w:hAnsi="Times New Roman" w:eastAsia="Times New Roman"/>
          <w:sz w:val="24"/>
          <w:szCs w:val="24"/>
        </w:rPr>
      </w:pPr>
      <w:r>
        <w:rPr>
          <w:rFonts w:ascii="Times New Roman" w:hAnsi="Times New Roman"/>
          <w:sz w:val="24"/>
          <w:szCs w:val="24"/>
          <w:rtl w:val="0"/>
          <w:lang w:val="en-US"/>
        </w:rPr>
        <w:t xml:space="preserve">Of course, there will always be souls that I would receive even less kindly than Frank. One of the lowlife that I expected to meet after he overdoses himself, named Shane, would be one of these people. The delinquent firmly believed how an adrenaline-filled, or narcotics-filled, life is preferable to a simple yet mundane life lived out in comfort. </w:t>
      </w:r>
      <w:r>
        <w:rPr>
          <w:rFonts w:ascii="Times New Roman" w:hAnsi="Times New Roman" w:hint="default"/>
          <w:sz w:val="24"/>
          <w:szCs w:val="24"/>
          <w:rtl w:val="0"/>
          <w:lang w:val="en-US"/>
        </w:rPr>
        <w:t>“</w:t>
      </w:r>
      <w:r>
        <w:rPr>
          <w:rFonts w:ascii="Times New Roman" w:hAnsi="Times New Roman"/>
          <w:sz w:val="24"/>
          <w:szCs w:val="24"/>
          <w:rtl w:val="0"/>
          <w:lang w:val="en-US"/>
        </w:rPr>
        <w:t>Live fast, die young</w:t>
      </w:r>
      <w:r>
        <w:rPr>
          <w:rFonts w:ascii="Times New Roman" w:hAnsi="Times New Roman" w:hint="default"/>
          <w:sz w:val="24"/>
          <w:szCs w:val="24"/>
          <w:rtl w:val="0"/>
          <w:lang w:val="en-US"/>
        </w:rPr>
        <w:t>”</w:t>
      </w:r>
      <w:r>
        <w:rPr>
          <w:rFonts w:ascii="Times New Roman" w:hAnsi="Times New Roman"/>
          <w:sz w:val="24"/>
          <w:szCs w:val="24"/>
          <w:rtl w:val="0"/>
          <w:lang w:val="en-US"/>
        </w:rPr>
        <w:t xml:space="preserve">, as he words it. This philosophy was his personal motto, so it came as no surprise to me that a burst of impulse costed him his life. Instinctively a mother would defend her offspring to keep her alleles in the gene pool, and Shane triggered this instinct in a fit of indignant idiocy. Nothing to look into in his life, but his surroundings are MUCH more interesting. I couldn't but ask myself </w:t>
      </w:r>
      <w:r>
        <w:rPr>
          <w:rFonts w:ascii="Times New Roman" w:hAnsi="Times New Roman" w:hint="default"/>
          <w:sz w:val="24"/>
          <w:szCs w:val="24"/>
          <w:rtl w:val="0"/>
          <w:lang w:val="en-US"/>
        </w:rPr>
        <w:t>“</w:t>
      </w:r>
      <w:r>
        <w:rPr>
          <w:rFonts w:ascii="Times New Roman" w:hAnsi="Times New Roman"/>
          <w:sz w:val="24"/>
          <w:szCs w:val="24"/>
          <w:rtl w:val="0"/>
          <w:lang w:val="en-US"/>
        </w:rPr>
        <w:t>How did he end up in a relationship in the first place?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unlucky lass' previous marriages were not the most successful, she voluntarily allowed her past to influence her future. She crossed the Rubicon when she surrendered herself to Fate, gave up all hope on a better life. I may as well have possessed her life, the sole thing keeping her from thinking of reaching for the pills was the concern for her offsprings' wellbeing. She was weak both physically and mentally, yet she resisted coming to me, the easy way out, choosing to confront her issues with what little courage she could muster for the benefit of her daughters. Yet it seems that she needs even more valour and determination than she exhibits right now to deal with this problem permanently so that she will not end up with people like Shane again. I'm not sure if she has much more left in her, however she's </w:t>
      </w:r>
      <w:r>
        <w:rPr>
          <w:rFonts w:ascii="Times New Roman" w:hAnsi="Times New Roman"/>
          <w:sz w:val="24"/>
          <w:szCs w:val="24"/>
          <w:rtl w:val="0"/>
          <w:lang w:val="fr-FR"/>
        </w:rPr>
        <w:t xml:space="preserve">certainly </w:t>
      </w:r>
      <w:r>
        <w:rPr>
          <w:rFonts w:ascii="Times New Roman" w:hAnsi="Times New Roman"/>
          <w:sz w:val="24"/>
          <w:szCs w:val="24"/>
          <w:rtl w:val="0"/>
          <w:lang w:val="en-US"/>
        </w:rPr>
        <w:t>worthy enough to have bursts of bravery working in her favour, you never know.</w:t>
      </w:r>
    </w:p>
    <w:p>
      <w:pPr>
        <w:pStyle w:val="Body"/>
        <w:spacing w:before="160"/>
        <w:rPr>
          <w:rFonts w:ascii="Times New Roman" w:cs="Times New Roman" w:hAnsi="Times New Roman" w:eastAsia="Times New Roman"/>
          <w:sz w:val="24"/>
          <w:szCs w:val="24"/>
        </w:rPr>
      </w:pPr>
      <w:r>
        <w:rPr>
          <w:rFonts w:ascii="Times New Roman" w:hAnsi="Times New Roman"/>
          <w:sz w:val="24"/>
          <w:szCs w:val="24"/>
          <w:rtl w:val="0"/>
          <w:lang w:val="en-US"/>
        </w:rPr>
        <w:t xml:space="preserve">Just like how I cannot exist without life, the quality of resilience born of human suffering could never have existed without the presence of human suffering in the first place. Similarly, </w:t>
      </w:r>
      <w:r>
        <w:rPr>
          <w:rFonts w:ascii="Times New Roman" w:hAnsi="Times New Roman"/>
          <w:sz w:val="24"/>
          <w:szCs w:val="24"/>
          <w:rtl w:val="0"/>
          <w:lang w:val="en-US"/>
        </w:rPr>
        <w:t xml:space="preserve">there are no easy way to prevent suffering caused by a natural disaster, nor is there an easier way to reduce its impact other than making adequate preparations to tough it out. Mr Moreton, the veteran, would never have lived a truly wholesome life had he not decided to live the remainder of his life in full despite the solitude he will face, nor would Frank make an attempt recover from his physical injuries as well as his social handicaps. In addition, the mother and the daughters would continue suffer under the tyranny of Shane, had the mother not decided to retire him. </w:t>
      </w:r>
      <w:r>
        <w:rPr>
          <w:rFonts w:ascii="Times New Roman" w:hAnsi="Times New Roman"/>
          <w:sz w:val="24"/>
          <w:szCs w:val="24"/>
          <w:rtl w:val="0"/>
          <w:lang w:val="en-US"/>
        </w:rPr>
        <w:t xml:space="preserve">Misery can also be described as tiered, as there is always someone worse off than you, no matter how dire your situation seems. No exceptions. </w:t>
      </w:r>
      <w:r>
        <w:rPr>
          <w:rFonts w:ascii="Times New Roman" w:hAnsi="Times New Roman"/>
          <w:sz w:val="24"/>
          <w:szCs w:val="24"/>
          <w:rtl w:val="0"/>
          <w:lang w:val="en-US"/>
        </w:rPr>
        <w:t>Being dreaded by everything that lives and breathes, I found out how my presence can spontaneously give lowly mortals more reason to appreciate life even though I'm the one taking it away.</w:t>
      </w:r>
    </w:p>
    <w:p>
      <w:pPr>
        <w:pStyle w:val="Default"/>
        <w:keepNext w:val="1"/>
        <w:pBdr>
          <w:top w:val="single" w:color="515151" w:sz="4" w:space="0" w:shadow="0" w:frame="0"/>
          <w:left w:val="nil"/>
          <w:bottom w:val="nil"/>
          <w:right w:val="nil"/>
        </w:pBdr>
        <w:spacing w:before="360" w:after="40" w:line="288" w:lineRule="auto"/>
        <w:outlineLvl w:val="2"/>
        <w:rPr>
          <w:rFonts w:ascii="Times New Roman" w:cs="Times New Roman" w:hAnsi="Times New Roman" w:eastAsia="Times New Roman"/>
          <w:spacing w:val="5"/>
          <w:sz w:val="28"/>
          <w:szCs w:val="28"/>
        </w:rPr>
      </w:pPr>
      <w:r>
        <w:rPr>
          <w:rFonts w:ascii="Times New Roman" w:hAnsi="Times New Roman"/>
          <w:spacing w:val="5"/>
          <w:sz w:val="28"/>
          <w:szCs w:val="28"/>
          <w:rtl w:val="0"/>
          <w:lang w:val="en-US"/>
        </w:rPr>
        <w:t>Creative Writing: Reflective Analysis</w:t>
      </w:r>
    </w:p>
    <w:p>
      <w:pPr>
        <w:pStyle w:val="Body"/>
        <w:spacing w:before="16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Form/Audience: </w:t>
      </w:r>
      <w:r>
        <w:rPr>
          <w:rFonts w:ascii="Times New Roman" w:hAnsi="Times New Roman"/>
          <w:sz w:val="24"/>
          <w:szCs w:val="24"/>
          <w:rtl w:val="0"/>
          <w:lang w:val="en-US"/>
        </w:rPr>
        <w:t xml:space="preserve">The tales presented in Cate Kennedy's anthology </w:t>
      </w:r>
      <w:r>
        <w:rPr>
          <w:rFonts w:ascii="Times New Roman" w:hAnsi="Times New Roman"/>
          <w:i w:val="1"/>
          <w:iCs w:val="1"/>
          <w:sz w:val="24"/>
          <w:szCs w:val="24"/>
          <w:rtl w:val="0"/>
          <w:lang w:val="en-US"/>
        </w:rPr>
        <w:t>Like a House on Fire</w:t>
      </w:r>
      <w:r>
        <w:rPr>
          <w:rFonts w:ascii="Times New Roman" w:hAnsi="Times New Roman"/>
          <w:sz w:val="24"/>
          <w:szCs w:val="24"/>
          <w:rtl w:val="0"/>
          <w:lang w:val="en-US"/>
        </w:rPr>
        <w:t xml:space="preserve"> have a special focus on the hidden </w:t>
      </w:r>
      <w:r>
        <w:rPr>
          <w:rFonts w:ascii="Times New Roman" w:hAnsi="Times New Roman"/>
          <w:sz w:val="24"/>
          <w:szCs w:val="24"/>
          <w:rtl w:val="0"/>
          <w:lang w:val="fr-FR"/>
        </w:rPr>
        <w:t xml:space="preserve">dysfuctional relationship </w:t>
      </w:r>
      <w:r>
        <w:rPr>
          <w:rFonts w:ascii="Times New Roman" w:hAnsi="Times New Roman"/>
          <w:sz w:val="24"/>
          <w:szCs w:val="24"/>
          <w:rtl w:val="0"/>
          <w:lang w:val="en-US"/>
        </w:rPr>
        <w:t xml:space="preserve">that is more prevalent in Australian society than the public </w:t>
      </w:r>
      <w:r>
        <w:rPr>
          <w:rFonts w:ascii="Times New Roman" w:hAnsi="Times New Roman"/>
          <w:sz w:val="24"/>
          <w:szCs w:val="24"/>
          <w:rtl w:val="0"/>
          <w:lang w:val="fr-FR"/>
        </w:rPr>
        <w:t>believes it to be</w:t>
      </w:r>
      <w:r>
        <w:rPr>
          <w:rFonts w:ascii="Times New Roman" w:hAnsi="Times New Roman"/>
          <w:sz w:val="24"/>
          <w:szCs w:val="24"/>
          <w:rtl w:val="0"/>
          <w:lang w:val="en-US"/>
        </w:rPr>
        <w:t xml:space="preserve">. Therefore, to base my creative writing piece on Kennedy's writing style, I envisioned </w:t>
      </w:r>
      <w:r>
        <w:rPr>
          <w:rFonts w:ascii="Times New Roman" w:hAnsi="Times New Roman" w:hint="default"/>
          <w:sz w:val="24"/>
          <w:szCs w:val="24"/>
          <w:rtl w:val="0"/>
          <w:lang w:val="en-US"/>
        </w:rPr>
        <w:t>“</w:t>
      </w:r>
      <w:r>
        <w:rPr>
          <w:rFonts w:ascii="Times New Roman" w:hAnsi="Times New Roman"/>
          <w:sz w:val="24"/>
          <w:szCs w:val="24"/>
          <w:rtl w:val="0"/>
          <w:lang w:val="en-US"/>
        </w:rPr>
        <w:t>The Bucket's Obiter Dicta</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three of Kennedy's stories' recounts, focusing on the aftermaths and preludes to the main storyline</w:t>
      </w:r>
      <w:r>
        <w:rPr>
          <w:rFonts w:ascii="Times New Roman" w:hAnsi="Times New Roman"/>
          <w:sz w:val="24"/>
          <w:szCs w:val="24"/>
          <w:rtl w:val="0"/>
          <w:lang w:val="fr-FR"/>
        </w:rPr>
        <w:t xml:space="preserve">s of </w:t>
      </w:r>
      <w:r>
        <w:rPr>
          <w:rFonts w:ascii="Times New Roman" w:hAnsi="Times New Roman"/>
          <w:i w:val="1"/>
          <w:iCs w:val="1"/>
          <w:sz w:val="24"/>
          <w:szCs w:val="24"/>
          <w:rtl w:val="0"/>
          <w:lang w:val="fr-FR"/>
        </w:rPr>
        <w:t>Laminex and Mirrors,</w:t>
      </w:r>
      <w:r>
        <w:rPr>
          <w:rFonts w:ascii="Times New Roman" w:hAnsi="Times New Roman"/>
          <w:sz w:val="24"/>
          <w:szCs w:val="24"/>
          <w:rtl w:val="0"/>
          <w:lang w:val="fr-FR"/>
        </w:rPr>
        <w:t xml:space="preserve"> </w:t>
      </w:r>
      <w:r>
        <w:rPr>
          <w:rFonts w:ascii="Times New Roman" w:hAnsi="Times New Roman"/>
          <w:i w:val="1"/>
          <w:iCs w:val="1"/>
          <w:sz w:val="24"/>
          <w:szCs w:val="24"/>
          <w:rtl w:val="0"/>
          <w:lang w:val="fr-FR"/>
        </w:rPr>
        <w:t xml:space="preserve">Flexion </w:t>
      </w:r>
      <w:r>
        <w:rPr>
          <w:rFonts w:ascii="Times New Roman" w:hAnsi="Times New Roman"/>
          <w:sz w:val="24"/>
          <w:szCs w:val="24"/>
          <w:rtl w:val="0"/>
          <w:lang w:val="fr-FR"/>
        </w:rPr>
        <w:t xml:space="preserve">and </w:t>
      </w:r>
      <w:r>
        <w:rPr>
          <w:rFonts w:ascii="Times New Roman" w:hAnsi="Times New Roman"/>
          <w:i w:val="1"/>
          <w:iCs w:val="1"/>
          <w:sz w:val="24"/>
          <w:szCs w:val="24"/>
          <w:rtl w:val="0"/>
          <w:lang w:val="fr-FR"/>
        </w:rPr>
        <w:t xml:space="preserve">Seventy-two Derwents. </w:t>
      </w:r>
      <w:r>
        <w:rPr>
          <w:rFonts w:ascii="Times New Roman" w:hAnsi="Times New Roman"/>
          <w:sz w:val="24"/>
          <w:szCs w:val="24"/>
          <w:rtl w:val="0"/>
          <w:lang w:val="fr-FR"/>
        </w:rPr>
        <w:t xml:space="preserve">An introduction and conclusion were provided, with the conclusion serving to inform the reader about the numerous ways of coping with depression. </w:t>
      </w:r>
      <w:r>
        <w:rPr>
          <w:rFonts w:ascii="Times New Roman" w:hAnsi="Times New Roman"/>
          <w:sz w:val="24"/>
          <w:szCs w:val="24"/>
          <w:rtl w:val="0"/>
          <w:lang w:val="en-US"/>
        </w:rPr>
        <w:t>It was intended as a mo</w:t>
      </w:r>
      <w:r>
        <w:rPr>
          <w:rFonts w:ascii="Times New Roman" w:hAnsi="Times New Roman"/>
          <w:sz w:val="24"/>
          <w:szCs w:val="24"/>
          <w:rtl w:val="0"/>
          <w:lang w:val="fr-FR"/>
        </w:rPr>
        <w:t>tivational</w:t>
      </w:r>
      <w:r>
        <w:rPr>
          <w:rFonts w:ascii="Times New Roman" w:hAnsi="Times New Roman"/>
          <w:sz w:val="24"/>
          <w:szCs w:val="24"/>
          <w:rtl w:val="0"/>
          <w:lang w:val="en-US"/>
        </w:rPr>
        <w:t xml:space="preserve"> story told to </w:t>
      </w:r>
      <w:r>
        <w:rPr>
          <w:rFonts w:ascii="Times New Roman" w:hAnsi="Times New Roman"/>
          <w:sz w:val="24"/>
          <w:szCs w:val="24"/>
          <w:rtl w:val="0"/>
          <w:lang w:val="fr-FR"/>
        </w:rPr>
        <w:t xml:space="preserve">young, ergo more psychologically vulnerable, </w:t>
      </w:r>
      <w:r>
        <w:rPr>
          <w:rFonts w:ascii="Times New Roman" w:hAnsi="Times New Roman"/>
          <w:sz w:val="24"/>
          <w:szCs w:val="24"/>
          <w:rtl w:val="0"/>
          <w:lang w:val="en-US"/>
        </w:rPr>
        <w:t>people suffering</w:t>
      </w:r>
      <w:r>
        <w:rPr>
          <w:rFonts w:ascii="Times New Roman" w:hAnsi="Times New Roman"/>
          <w:sz w:val="24"/>
          <w:szCs w:val="24"/>
          <w:rtl w:val="0"/>
          <w:lang w:val="fr-FR"/>
        </w:rPr>
        <w:t xml:space="preserve"> from</w:t>
      </w:r>
      <w:r>
        <w:rPr>
          <w:rFonts w:ascii="Times New Roman" w:hAnsi="Times New Roman"/>
          <w:sz w:val="24"/>
          <w:szCs w:val="24"/>
          <w:rtl w:val="0"/>
          <w:lang w:val="en-US"/>
        </w:rPr>
        <w:t xml:space="preserve"> the fallout of </w:t>
      </w:r>
      <w:r>
        <w:rPr>
          <w:rFonts w:ascii="Times New Roman" w:hAnsi="Times New Roman"/>
          <w:sz w:val="24"/>
          <w:szCs w:val="24"/>
          <w:rtl w:val="0"/>
          <w:lang w:val="fr-FR"/>
        </w:rPr>
        <w:t xml:space="preserve">relationship </w:t>
      </w:r>
      <w:r>
        <w:rPr>
          <w:rFonts w:ascii="Times New Roman" w:hAnsi="Times New Roman"/>
          <w:sz w:val="24"/>
          <w:szCs w:val="24"/>
          <w:rtl w:val="0"/>
          <w:lang w:val="en-US"/>
        </w:rPr>
        <w:t xml:space="preserve">breakdowns such as depression: </w:t>
      </w:r>
      <w:r>
        <w:rPr>
          <w:rFonts w:ascii="Times New Roman" w:hAnsi="Times New Roman" w:hint="default"/>
          <w:sz w:val="24"/>
          <w:szCs w:val="24"/>
          <w:rtl w:val="0"/>
          <w:lang w:val="en-US"/>
        </w:rPr>
        <w:t>“</w:t>
      </w:r>
      <w:r>
        <w:rPr>
          <w:rFonts w:ascii="Times New Roman" w:hAnsi="Times New Roman"/>
          <w:sz w:val="24"/>
          <w:szCs w:val="24"/>
          <w:rtl w:val="0"/>
          <w:lang w:val="en-US"/>
        </w:rPr>
        <w:t>no matter how dire, there is always someone worse</w:t>
      </w:r>
      <w:r>
        <w:rPr>
          <w:rFonts w:ascii="Times New Roman" w:hAnsi="Times New Roman" w:hint="default"/>
          <w:sz w:val="24"/>
          <w:szCs w:val="24"/>
          <w:rtl w:val="0"/>
          <w:lang w:val="en-US"/>
        </w:rPr>
        <w:t>”</w:t>
      </w:r>
      <w:r>
        <w:rPr>
          <w:rFonts w:ascii="Times New Roman" w:hAnsi="Times New Roman"/>
          <w:sz w:val="24"/>
          <w:szCs w:val="24"/>
          <w:rtl w:val="0"/>
          <w:lang w:val="en-US"/>
        </w:rPr>
        <w:t xml:space="preserve">. I attempted to appeal to this target demographic by including psychological analysis in my narration so that people fighting with depression may understand </w:t>
      </w:r>
      <w:r>
        <w:rPr>
          <w:rFonts w:ascii="Times New Roman" w:hAnsi="Times New Roman"/>
          <w:sz w:val="24"/>
          <w:szCs w:val="24"/>
          <w:rtl w:val="0"/>
          <w:lang w:val="fr-FR"/>
        </w:rPr>
        <w:t>the causes of</w:t>
      </w:r>
      <w:r>
        <w:rPr>
          <w:rFonts w:ascii="Times New Roman" w:hAnsi="Times New Roman"/>
          <w:sz w:val="24"/>
          <w:szCs w:val="24"/>
          <w:rtl w:val="0"/>
          <w:lang w:val="en-US"/>
        </w:rPr>
        <w:t xml:space="preserve"> their unhappiness. </w:t>
      </w:r>
      <w:r>
        <w:rPr>
          <w:rFonts w:ascii="Times New Roman" w:hAnsi="Times New Roman"/>
          <w:sz w:val="24"/>
          <w:szCs w:val="24"/>
          <w:rtl w:val="0"/>
          <w:lang w:val="en-US"/>
        </w:rPr>
        <w:t xml:space="preserve">My piece seeks to dissect the personae in Kennedy's stories to make their circumstances more relatable for people combating depression. </w:t>
      </w:r>
      <w:r>
        <w:rPr>
          <w:rFonts w:ascii="Times New Roman" w:hAnsi="Times New Roman"/>
          <w:sz w:val="24"/>
          <w:szCs w:val="24"/>
          <w:rtl w:val="0"/>
          <w:lang w:val="en-US"/>
        </w:rPr>
        <w:t>This would</w:t>
      </w:r>
      <w:r>
        <w:rPr>
          <w:rFonts w:ascii="Times New Roman" w:hAnsi="Times New Roman"/>
          <w:sz w:val="24"/>
          <w:szCs w:val="24"/>
          <w:rtl w:val="0"/>
          <w:lang w:val="fr-FR"/>
        </w:rPr>
        <w:t xml:space="preserve"> </w:t>
      </w:r>
      <w:r>
        <w:rPr>
          <w:rFonts w:ascii="Times New Roman" w:hAnsi="Times New Roman"/>
          <w:sz w:val="24"/>
          <w:szCs w:val="24"/>
          <w:rtl w:val="0"/>
          <w:lang w:val="en-US"/>
        </w:rPr>
        <w:t xml:space="preserve">facilitate their </w:t>
      </w:r>
      <w:r>
        <w:rPr>
          <w:rFonts w:ascii="Times New Roman" w:hAnsi="Times New Roman"/>
          <w:sz w:val="24"/>
          <w:szCs w:val="24"/>
          <w:rtl w:val="0"/>
          <w:lang w:val="fr-FR"/>
        </w:rPr>
        <w:t>battle against depression, for the</w:t>
      </w:r>
      <w:r>
        <w:rPr>
          <w:rFonts w:ascii="Times New Roman" w:hAnsi="Times New Roman"/>
          <w:sz w:val="24"/>
          <w:szCs w:val="24"/>
          <w:rtl w:val="0"/>
          <w:lang w:val="en-US"/>
        </w:rPr>
        <w:t xml:space="preserve"> first stage of solving any problem is </w:t>
      </w:r>
      <w:r>
        <w:rPr>
          <w:rFonts w:ascii="Times New Roman" w:hAnsi="Times New Roman"/>
          <w:sz w:val="24"/>
          <w:szCs w:val="24"/>
          <w:rtl w:val="0"/>
          <w:lang w:val="fr-FR"/>
        </w:rPr>
        <w:t>acceptance.</w:t>
      </w:r>
    </w:p>
    <w:p>
      <w:pPr>
        <w:pStyle w:val="Body"/>
        <w:spacing w:before="16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Language: </w:t>
      </w:r>
      <w:r>
        <w:rPr>
          <w:rFonts w:ascii="Times New Roman" w:hAnsi="Times New Roman"/>
          <w:sz w:val="24"/>
          <w:szCs w:val="24"/>
          <w:rtl w:val="0"/>
          <w:lang w:val="en-US"/>
        </w:rPr>
        <w:t xml:space="preserve">The title makes reference to the legal concept of a judge's unofficial verdict </w:t>
      </w:r>
      <w:r>
        <w:rPr>
          <w:rFonts w:ascii="Times New Roman" w:hAnsi="Times New Roman"/>
          <w:sz w:val="24"/>
          <w:szCs w:val="24"/>
          <w:rtl w:val="0"/>
          <w:lang w:val="fr-FR"/>
        </w:rPr>
        <w:t>in</w:t>
      </w:r>
      <w:r>
        <w:rPr>
          <w:rFonts w:ascii="Times New Roman" w:hAnsi="Times New Roman"/>
          <w:sz w:val="24"/>
          <w:szCs w:val="24"/>
          <w:rtl w:val="0"/>
          <w:lang w:val="en-US"/>
        </w:rPr>
        <w:t xml:space="preserve"> a trial, and further elaboration within the story </w:t>
      </w:r>
      <w:r>
        <w:rPr>
          <w:rFonts w:ascii="Times New Roman" w:hAnsi="Times New Roman"/>
          <w:sz w:val="24"/>
          <w:szCs w:val="24"/>
          <w:rtl w:val="0"/>
          <w:lang w:val="fr-FR"/>
        </w:rPr>
        <w:t>delivers a message about</w:t>
      </w:r>
      <w:r>
        <w:rPr>
          <w:rFonts w:ascii="Times New Roman" w:hAnsi="Times New Roman"/>
          <w:sz w:val="24"/>
          <w:szCs w:val="24"/>
          <w:rtl w:val="0"/>
          <w:lang w:val="en-US"/>
        </w:rPr>
        <w:t xml:space="preserve"> how unviable it is to judge people based upon their unfortunate circumstances, even for a powerful being </w:t>
      </w:r>
      <w:r>
        <w:rPr>
          <w:rFonts w:ascii="Times New Roman" w:hAnsi="Times New Roman"/>
          <w:sz w:val="24"/>
          <w:szCs w:val="24"/>
          <w:rtl w:val="0"/>
          <w:lang w:val="fr-FR"/>
        </w:rPr>
        <w:t>like</w:t>
      </w:r>
      <w:r>
        <w:rPr>
          <w:rFonts w:ascii="Times New Roman" w:hAnsi="Times New Roman"/>
          <w:sz w:val="24"/>
          <w:szCs w:val="24"/>
          <w:rtl w:val="0"/>
          <w:lang w:val="en-US"/>
        </w:rPr>
        <w:t xml:space="preserve"> Death: </w:t>
      </w:r>
      <w:r>
        <w:rPr>
          <w:rFonts w:ascii="Times New Roman" w:hAnsi="Times New Roman" w:hint="default"/>
          <w:sz w:val="24"/>
          <w:szCs w:val="24"/>
          <w:rtl w:val="0"/>
          <w:lang w:val="en-US"/>
        </w:rPr>
        <w:t>“</w:t>
      </w:r>
      <w:r>
        <w:rPr>
          <w:rFonts w:ascii="Times New Roman" w:hAnsi="Times New Roman"/>
          <w:sz w:val="24"/>
          <w:szCs w:val="24"/>
          <w:rtl w:val="0"/>
          <w:lang w:val="en-US"/>
        </w:rPr>
        <w:t>it's not up to me to judge people like him</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Death's narration is consistently formal, however it can be blunt and mildly profane for emphasis and as a callback to Kennedys'</w:t>
      </w:r>
      <w:r>
        <w:rPr>
          <w:rFonts w:ascii="Times New Roman" w:hAnsi="Times New Roman"/>
          <w:sz w:val="24"/>
          <w:szCs w:val="24"/>
          <w:rtl w:val="0"/>
          <w:lang w:val="fr-FR"/>
        </w:rPr>
        <w:t xml:space="preserve"> method of drawing attention to a topic.</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decision to have Death as a bystander narrator </w:t>
      </w:r>
      <w:r>
        <w:rPr>
          <w:rFonts w:ascii="Times New Roman" w:hAnsi="Times New Roman"/>
          <w:sz w:val="24"/>
          <w:szCs w:val="24"/>
          <w:rtl w:val="0"/>
          <w:lang w:val="fr-FR"/>
        </w:rPr>
        <w:t>was</w:t>
      </w:r>
      <w:r>
        <w:rPr>
          <w:rFonts w:ascii="Times New Roman" w:hAnsi="Times New Roman"/>
          <w:sz w:val="24"/>
          <w:szCs w:val="24"/>
          <w:rtl w:val="0"/>
          <w:lang w:val="en-US"/>
        </w:rPr>
        <w:t xml:space="preserve"> inspired by </w:t>
      </w:r>
      <w:r>
        <w:rPr>
          <w:rFonts w:ascii="Times New Roman" w:hAnsi="Times New Roman"/>
          <w:i w:val="1"/>
          <w:iCs w:val="1"/>
          <w:sz w:val="24"/>
          <w:szCs w:val="24"/>
          <w:rtl w:val="0"/>
          <w:lang w:val="en-US"/>
        </w:rPr>
        <w:t>The Book Thief</w:t>
      </w:r>
      <w:r>
        <w:rPr>
          <w:rFonts w:ascii="Times New Roman" w:hAnsi="Times New Roman"/>
          <w:sz w:val="24"/>
          <w:szCs w:val="24"/>
          <w:rtl w:val="0"/>
          <w:lang w:val="en-US"/>
        </w:rPr>
        <w:t>, making all included</w:t>
      </w:r>
      <w:r>
        <w:rPr>
          <w:rFonts w:ascii="Times New Roman" w:hAnsi="Times New Roman"/>
          <w:sz w:val="24"/>
          <w:szCs w:val="24"/>
          <w:rtl w:val="0"/>
          <w:lang w:val="fr-FR"/>
        </w:rPr>
        <w:t xml:space="preserve"> psychological analyses </w:t>
      </w:r>
      <w:r>
        <w:rPr>
          <w:rFonts w:ascii="Times New Roman" w:hAnsi="Times New Roman"/>
          <w:sz w:val="24"/>
          <w:szCs w:val="24"/>
          <w:rtl w:val="0"/>
          <w:lang w:val="en-US"/>
        </w:rPr>
        <w:t xml:space="preserve">seem </w:t>
      </w:r>
      <w:r>
        <w:rPr>
          <w:rFonts w:ascii="Times New Roman" w:hAnsi="Times New Roman"/>
          <w:sz w:val="24"/>
          <w:szCs w:val="24"/>
          <w:rtl w:val="0"/>
          <w:lang w:val="fr-FR"/>
        </w:rPr>
        <w:t>casual in nature and hence less daunting for the audience to absorb</w:t>
      </w:r>
      <w:r>
        <w:rPr>
          <w:rFonts w:ascii="Times New Roman" w:hAnsi="Times New Roman"/>
          <w:sz w:val="24"/>
          <w:szCs w:val="24"/>
          <w:rtl w:val="0"/>
          <w:lang w:val="en-US"/>
        </w:rPr>
        <w:t xml:space="preserve">. Short phrases like </w:t>
      </w:r>
      <w:r>
        <w:rPr>
          <w:rFonts w:ascii="Times New Roman" w:hAnsi="Times New Roman" w:hint="default"/>
          <w:sz w:val="24"/>
          <w:szCs w:val="24"/>
          <w:rtl w:val="0"/>
          <w:lang w:val="en-US"/>
        </w:rPr>
        <w:t>“</w:t>
      </w:r>
      <w:r>
        <w:rPr>
          <w:rFonts w:ascii="Times New Roman" w:hAnsi="Times New Roman"/>
          <w:sz w:val="24"/>
          <w:szCs w:val="24"/>
          <w:rtl w:val="0"/>
          <w:lang w:val="en-US"/>
        </w:rPr>
        <w:t>no exceptions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well as fourth wall breaches such as </w:t>
      </w:r>
      <w:r>
        <w:rPr>
          <w:rFonts w:ascii="Times New Roman" w:hAnsi="Times New Roman" w:hint="default"/>
          <w:sz w:val="24"/>
          <w:szCs w:val="24"/>
          <w:rtl w:val="0"/>
          <w:lang w:val="en-US"/>
        </w:rPr>
        <w:t>“</w:t>
      </w:r>
      <w:r>
        <w:rPr>
          <w:rFonts w:ascii="Times New Roman" w:hAnsi="Times New Roman"/>
          <w:sz w:val="24"/>
          <w:szCs w:val="24"/>
          <w:rtl w:val="0"/>
          <w:lang w:val="en-US"/>
        </w:rPr>
        <w:t>you know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worse than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were added as emphatic elements used to mix up the pace, just like how Kennedy altered paragraph size to herald the development and change of mood in her stories.</w:t>
      </w:r>
    </w:p>
    <w:p>
      <w:pPr>
        <w:pStyle w:val="Body"/>
        <w:spacing w:before="16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Purpose: </w:t>
      </w:r>
      <w:r>
        <w:rPr>
          <w:rFonts w:ascii="Times New Roman" w:hAnsi="Times New Roman"/>
          <w:sz w:val="24"/>
          <w:szCs w:val="24"/>
          <w:rtl w:val="0"/>
          <w:lang w:val="en-US"/>
        </w:rPr>
        <w:t xml:space="preserve">The purpose of my creative piece is to demonstrate the many forms suffering can take in everyday relationships, and how we can make an effort to minimise its impact on our lives. It </w:t>
      </w:r>
      <w:r>
        <w:rPr>
          <w:rFonts w:ascii="Times New Roman" w:hAnsi="Times New Roman"/>
          <w:sz w:val="24"/>
          <w:szCs w:val="24"/>
          <w:rtl w:val="0"/>
          <w:lang w:val="fr-FR"/>
        </w:rPr>
        <w:t>depicts suffering arising from various sources</w:t>
      </w:r>
      <w:r>
        <w:rPr>
          <w:rFonts w:ascii="Times New Roman" w:hAnsi="Times New Roman"/>
          <w:sz w:val="24"/>
          <w:szCs w:val="24"/>
          <w:rtl w:val="0"/>
          <w:lang w:val="en-US"/>
        </w:rPr>
        <w:t xml:space="preserve">, accepting Tolstoy's dogma </w:t>
      </w:r>
      <w:r>
        <w:rPr>
          <w:rFonts w:ascii="Times New Roman" w:hAnsi="Times New Roman" w:hint="default"/>
          <w:sz w:val="24"/>
          <w:szCs w:val="24"/>
          <w:rtl w:val="0"/>
          <w:lang w:val="en-US"/>
        </w:rPr>
        <w:t>“</w:t>
      </w:r>
      <w:r>
        <w:rPr>
          <w:rFonts w:ascii="Times New Roman" w:hAnsi="Times New Roman"/>
          <w:sz w:val="24"/>
          <w:szCs w:val="24"/>
          <w:rtl w:val="0"/>
          <w:lang w:val="en-US"/>
        </w:rPr>
        <w:t>All happy families are alike; each unhappy family is unhappy in its own way.</w:t>
      </w:r>
      <w:r>
        <w:rPr>
          <w:rFonts w:ascii="Times New Roman" w:hAnsi="Times New Roman" w:hint="default"/>
          <w:sz w:val="24"/>
          <w:szCs w:val="24"/>
          <w:rtl w:val="0"/>
        </w:rPr>
        <w:t>”</w:t>
      </w:r>
      <w:r>
        <w:rPr>
          <w:rFonts w:ascii="Times New Roman" w:hAnsi="Times New Roman"/>
          <w:sz w:val="24"/>
          <w:szCs w:val="24"/>
          <w:rtl w:val="0"/>
          <w:lang w:val="en-US"/>
        </w:rPr>
        <w:t xml:space="preserve"> I sought to highlight the beauty of suffering and elaborating on how a commendable quality, perseverance</w:t>
      </w:r>
      <w:r>
        <w:rPr>
          <w:rFonts w:ascii="Times New Roman" w:hAnsi="Times New Roman"/>
          <w:sz w:val="24"/>
          <w:szCs w:val="24"/>
          <w:rtl w:val="0"/>
          <w:lang w:val="fr-FR"/>
        </w:rPr>
        <w:t>,</w:t>
      </w:r>
      <w:r>
        <w:rPr>
          <w:rFonts w:ascii="Times New Roman" w:hAnsi="Times New Roman"/>
          <w:sz w:val="24"/>
          <w:szCs w:val="24"/>
          <w:rtl w:val="0"/>
          <w:lang w:val="en-US"/>
        </w:rPr>
        <w:t xml:space="preserve"> can be derived from</w:t>
      </w:r>
      <w:r>
        <w:rPr>
          <w:rFonts w:ascii="Times New Roman" w:hAnsi="Times New Roman"/>
          <w:sz w:val="24"/>
          <w:szCs w:val="24"/>
          <w:rtl w:val="0"/>
          <w:lang w:val="fr-FR"/>
        </w:rPr>
        <w:t xml:space="preserve"> human suffering</w:t>
      </w:r>
      <w:r>
        <w:rPr>
          <w:rFonts w:ascii="Times New Roman" w:hAnsi="Times New Roman"/>
          <w:sz w:val="24"/>
          <w:szCs w:val="24"/>
          <w:rtl w:val="0"/>
          <w:lang w:val="en-US"/>
        </w:rPr>
        <w:t xml:space="preserve">. Through a detailed description of </w:t>
      </w:r>
      <w:r>
        <w:rPr>
          <w:rFonts w:ascii="Times New Roman" w:hAnsi="Times New Roman"/>
          <w:sz w:val="24"/>
          <w:szCs w:val="24"/>
          <w:rtl w:val="0"/>
          <w:lang w:val="fr-FR"/>
        </w:rPr>
        <w:t>the aftermaths of relationship breakdowns</w:t>
      </w:r>
      <w:r>
        <w:rPr>
          <w:rFonts w:ascii="Times New Roman" w:hAnsi="Times New Roman"/>
          <w:sz w:val="24"/>
          <w:szCs w:val="24"/>
          <w:rtl w:val="0"/>
          <w:lang w:val="en-US"/>
        </w:rPr>
        <w:t xml:space="preserve">, I intend to </w:t>
      </w:r>
      <w:r>
        <w:rPr>
          <w:rFonts w:ascii="Times New Roman" w:hAnsi="Times New Roman"/>
          <w:sz w:val="24"/>
          <w:szCs w:val="24"/>
          <w:rtl w:val="0"/>
          <w:lang w:val="fr-FR"/>
        </w:rPr>
        <w:t>inspire my audience to not despair in face of depression and have the willpower to find ways to cope with it.</w:t>
      </w:r>
    </w:p>
    <w:p>
      <w:pPr>
        <w:pStyle w:val="Body"/>
        <w:spacing w:before="16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Connect: </w:t>
      </w:r>
      <w:r>
        <w:rPr>
          <w:rFonts w:ascii="Times New Roman" w:hAnsi="Times New Roman"/>
          <w:sz w:val="24"/>
          <w:szCs w:val="24"/>
          <w:rtl w:val="0"/>
          <w:lang w:val="en-US"/>
        </w:rPr>
        <w:t>My</w:t>
      </w:r>
      <w:r>
        <w:rPr>
          <w:rFonts w:ascii="Times New Roman" w:hAnsi="Times New Roman"/>
          <w:sz w:val="24"/>
          <w:szCs w:val="24"/>
          <w:rtl w:val="0"/>
          <w:lang w:val="en-US"/>
        </w:rPr>
        <w:t xml:space="preserve"> creativ</w:t>
      </w:r>
      <w:r>
        <w:rPr>
          <w:rFonts w:ascii="Times New Roman" w:hAnsi="Times New Roman"/>
          <w:sz w:val="24"/>
          <w:szCs w:val="24"/>
          <w:rtl w:val="0"/>
          <w:lang w:val="fr-FR"/>
        </w:rPr>
        <w:t>e</w:t>
      </w:r>
      <w:r>
        <w:rPr>
          <w:rFonts w:ascii="Times New Roman" w:hAnsi="Times New Roman"/>
          <w:sz w:val="24"/>
          <w:szCs w:val="24"/>
          <w:rtl w:val="0"/>
          <w:lang w:val="en-US"/>
        </w:rPr>
        <w:t xml:space="preserve"> piece </w:t>
      </w:r>
      <w:r>
        <w:rPr>
          <w:rFonts w:ascii="Times New Roman" w:hAnsi="Times New Roman"/>
          <w:sz w:val="24"/>
          <w:szCs w:val="24"/>
          <w:rtl w:val="0"/>
          <w:lang w:val="fr-FR"/>
        </w:rPr>
        <w:t xml:space="preserve">had </w:t>
      </w:r>
      <w:r>
        <w:rPr>
          <w:rFonts w:ascii="Times New Roman" w:hAnsi="Times New Roman"/>
          <w:sz w:val="24"/>
          <w:szCs w:val="24"/>
          <w:rtl w:val="0"/>
          <w:lang w:val="en-US"/>
        </w:rPr>
        <w:t xml:space="preserve">Death </w:t>
      </w:r>
      <w:r>
        <w:rPr>
          <w:rFonts w:ascii="Times New Roman" w:hAnsi="Times New Roman"/>
          <w:sz w:val="24"/>
          <w:szCs w:val="24"/>
          <w:rtl w:val="0"/>
          <w:lang w:val="fr-FR"/>
        </w:rPr>
        <w:t>looking over</w:t>
      </w:r>
      <w:r>
        <w:rPr>
          <w:rFonts w:ascii="Times New Roman" w:hAnsi="Times New Roman"/>
          <w:sz w:val="24"/>
          <w:szCs w:val="24"/>
          <w:rtl w:val="0"/>
          <w:lang w:val="en-US"/>
        </w:rPr>
        <w:t xml:space="preserve"> the plot of three </w:t>
      </w:r>
      <w:r>
        <w:rPr>
          <w:rFonts w:ascii="Times New Roman" w:hAnsi="Times New Roman"/>
          <w:sz w:val="24"/>
          <w:szCs w:val="24"/>
          <w:rtl w:val="0"/>
          <w:lang w:val="fr-FR"/>
        </w:rPr>
        <w:t xml:space="preserve">short </w:t>
      </w:r>
      <w:r>
        <w:rPr>
          <w:rFonts w:ascii="Times New Roman" w:hAnsi="Times New Roman"/>
          <w:sz w:val="24"/>
          <w:szCs w:val="24"/>
          <w:rtl w:val="0"/>
          <w:lang w:val="en-US"/>
        </w:rPr>
        <w:t xml:space="preserve">stories </w:t>
      </w:r>
      <w:r>
        <w:rPr>
          <w:rFonts w:ascii="Times New Roman" w:hAnsi="Times New Roman"/>
          <w:sz w:val="24"/>
          <w:szCs w:val="24"/>
          <w:rtl w:val="0"/>
          <w:lang w:val="fr-FR"/>
        </w:rPr>
        <w:t xml:space="preserve">occuring in the same Kennedy universe </w:t>
      </w:r>
      <w:r>
        <w:rPr>
          <w:rFonts w:ascii="Times New Roman" w:hAnsi="Times New Roman"/>
          <w:sz w:val="24"/>
          <w:szCs w:val="24"/>
          <w:rtl w:val="0"/>
          <w:lang w:val="en-US"/>
        </w:rPr>
        <w:t>and</w:t>
      </w:r>
      <w:r>
        <w:rPr>
          <w:rFonts w:ascii="Times New Roman" w:hAnsi="Times New Roman"/>
          <w:sz w:val="24"/>
          <w:szCs w:val="24"/>
          <w:rtl w:val="0"/>
          <w:lang w:val="fr-FR"/>
        </w:rPr>
        <w:t xml:space="preserve"> providing social commentary</w:t>
      </w:r>
      <w:r>
        <w:rPr>
          <w:rFonts w:ascii="Times New Roman" w:hAnsi="Times New Roman"/>
          <w:sz w:val="24"/>
          <w:szCs w:val="24"/>
          <w:rtl w:val="0"/>
          <w:lang w:val="en-US"/>
        </w:rPr>
        <w:t xml:space="preserve"> regarding </w:t>
      </w:r>
      <w:r>
        <w:rPr>
          <w:rFonts w:ascii="Times New Roman" w:hAnsi="Times New Roman"/>
          <w:sz w:val="24"/>
          <w:szCs w:val="24"/>
          <w:rtl w:val="0"/>
          <w:lang w:val="fr-FR"/>
        </w:rPr>
        <w:t>the causes of unhappiness</w:t>
      </w:r>
      <w:r>
        <w:rPr>
          <w:rFonts w:ascii="Times New Roman" w:hAnsi="Times New Roman"/>
          <w:sz w:val="24"/>
          <w:szCs w:val="24"/>
          <w:rtl w:val="0"/>
          <w:lang w:val="en-US"/>
        </w:rPr>
        <w:t xml:space="preserve">. Core themes including suffering, resilience and rehabilitation were subtly hinted during the detailed recounts, and then explicitly mentioned in the final concluding paragraph as a message to the potentially depressed target audience. Death's narration focuses on the fallout resulting from </w:t>
      </w:r>
      <w:r>
        <w:rPr>
          <w:rFonts w:ascii="Times New Roman" w:hAnsi="Times New Roman"/>
          <w:sz w:val="24"/>
          <w:szCs w:val="24"/>
          <w:rtl w:val="0"/>
          <w:lang w:val="fr-FR"/>
        </w:rPr>
        <w:t xml:space="preserve">Kennedy's stories' </w:t>
      </w:r>
      <w:r>
        <w:rPr>
          <w:rFonts w:ascii="Times New Roman" w:hAnsi="Times New Roman"/>
          <w:sz w:val="24"/>
          <w:szCs w:val="24"/>
          <w:rtl w:val="0"/>
          <w:lang w:val="en-US"/>
        </w:rPr>
        <w:t>endings rather than the plot per se, comparing with</w:t>
      </w:r>
      <w:r>
        <w:rPr>
          <w:rFonts w:ascii="Times New Roman" w:hAnsi="Times New Roman"/>
          <w:sz w:val="24"/>
          <w:szCs w:val="24"/>
          <w:rtl w:val="0"/>
          <w:lang w:val="fr-FR"/>
        </w:rPr>
        <w:t xml:space="preserve"> her descriptions of multiple relationships in jeopardy that resulted from an earlier, unseen event.</w:t>
      </w:r>
    </w:p>
    <w:p>
      <w:pPr>
        <w:pStyle w:val="Body"/>
        <w:spacing w:before="160"/>
      </w:pPr>
      <w:r>
        <w:rPr>
          <w:rFonts w:ascii="Times New Roman" w:hAnsi="Times New Roman"/>
          <w:b w:val="1"/>
          <w:bCs w:val="1"/>
          <w:sz w:val="24"/>
          <w:szCs w:val="24"/>
          <w:rtl w:val="0"/>
          <w:lang w:val="fr-FR"/>
        </w:rPr>
        <w:t>Evaluate:</w:t>
      </w:r>
      <w:r>
        <w:rPr>
          <w:rFonts w:ascii="Times New Roman" w:hAnsi="Times New Roman"/>
          <w:b w:val="0"/>
          <w:bCs w:val="0"/>
          <w:sz w:val="24"/>
          <w:szCs w:val="24"/>
          <w:rtl w:val="0"/>
          <w:lang w:val="fr-FR"/>
        </w:rPr>
        <w:t xml:space="preserve"> I feel I should give more limelight to a crucial motif, positive relationship, in order to guide the audience in rebuilding their own broken relationships. The greatest challenge encountered while drafting my piece was relating with dysfunctional relationships, for I had neither experienced, nor witnessed any. Building on Kennedy's stories about poor relationships, I compensated my lack of knowledge by looking up psychological concepts like depression and the 5 stages of grief in order to effectively target my piece towards depreseed youth.</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